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6424" w14:textId="1772DC73" w:rsidR="00E91887" w:rsidRPr="00860E49" w:rsidRDefault="00FE5B9F" w:rsidP="00E035E7">
      <w:pPr>
        <w:pStyle w:val="FlietextkleinEuclid8"/>
        <w:rPr>
          <w:rFonts w:cstheme="majorHAnsi"/>
          <w:b/>
          <w:sz w:val="20"/>
          <w:szCs w:val="20"/>
        </w:rPr>
      </w:pPr>
      <w:r w:rsidRPr="00860E49">
        <w:rPr>
          <w:rFonts w:cstheme="majorHAnsi"/>
          <w:b/>
          <w:noProof/>
          <w:sz w:val="32"/>
          <w:szCs w:val="32"/>
          <w:lang w:eastAsia="de-DE"/>
        </w:rPr>
        <w:drawing>
          <wp:anchor distT="0" distB="0" distL="114300" distR="114300" simplePos="0" relativeHeight="251658240" behindDoc="1" locked="0" layoutInCell="1" allowOverlap="1" wp14:anchorId="0106FA29" wp14:editId="095B035F">
            <wp:simplePos x="0" y="0"/>
            <wp:positionH relativeFrom="page">
              <wp:align>right</wp:align>
            </wp:positionH>
            <wp:positionV relativeFrom="page">
              <wp:align>top</wp:align>
            </wp:positionV>
            <wp:extent cx="7555865" cy="1069149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dela_Briefbogen_Pressepapier_200709.pdf"/>
                    <pic:cNvPicPr/>
                  </pic:nvPicPr>
                  <pic:blipFill>
                    <a:blip r:embed="rId8">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rsidR="00A91221" w:rsidRPr="00860E49">
        <w:rPr>
          <w:rFonts w:cstheme="majorHAnsi"/>
          <w:b/>
          <w:sz w:val="20"/>
          <w:szCs w:val="20"/>
        </w:rPr>
        <w:t xml:space="preserve">Rat für Formgebung zeichnet </w:t>
      </w:r>
      <w:r w:rsidR="00B7440D" w:rsidRPr="00860E49">
        <w:rPr>
          <w:rFonts w:cstheme="majorHAnsi"/>
          <w:b/>
          <w:sz w:val="20"/>
          <w:szCs w:val="20"/>
        </w:rPr>
        <w:t xml:space="preserve">Stuttgarter </w:t>
      </w:r>
      <w:r w:rsidR="00E15560" w:rsidRPr="00860E49">
        <w:rPr>
          <w:rFonts w:cstheme="majorHAnsi"/>
          <w:b/>
          <w:sz w:val="20"/>
          <w:szCs w:val="20"/>
        </w:rPr>
        <w:t>Lichtplanungsbüro</w:t>
      </w:r>
      <w:r w:rsidR="00B7440D" w:rsidRPr="00860E49">
        <w:rPr>
          <w:rFonts w:cstheme="majorHAnsi"/>
          <w:b/>
          <w:sz w:val="20"/>
          <w:szCs w:val="20"/>
        </w:rPr>
        <w:t xml:space="preserve"> </w:t>
      </w:r>
      <w:r w:rsidR="00A91221" w:rsidRPr="00860E49">
        <w:rPr>
          <w:rFonts w:cstheme="majorHAnsi"/>
          <w:b/>
          <w:sz w:val="20"/>
          <w:szCs w:val="20"/>
        </w:rPr>
        <w:t>aus</w:t>
      </w:r>
    </w:p>
    <w:p w14:paraId="06FB8F17" w14:textId="77777777" w:rsidR="00441FE0" w:rsidRPr="00A36F4C" w:rsidRDefault="00441FE0" w:rsidP="00E035E7">
      <w:pPr>
        <w:pStyle w:val="candelaFlietext10Pt"/>
        <w:rPr>
          <w:rFonts w:asciiTheme="majorHAnsi" w:hAnsiTheme="majorHAnsi" w:cstheme="majorHAnsi"/>
          <w:noProof/>
          <w:szCs w:val="20"/>
          <w:lang w:eastAsia="de-DE"/>
        </w:rPr>
      </w:pPr>
    </w:p>
    <w:p w14:paraId="6F457840" w14:textId="79702B78" w:rsidR="004C07C5" w:rsidRPr="00860E49" w:rsidRDefault="002B1563" w:rsidP="00E035E7">
      <w:pPr>
        <w:pStyle w:val="candelaFlietext10Pt"/>
        <w:rPr>
          <w:rFonts w:cstheme="majorHAnsi"/>
          <w:b/>
          <w:szCs w:val="20"/>
          <w:lang w:val="en-US"/>
        </w:rPr>
      </w:pPr>
      <w:proofErr w:type="spellStart"/>
      <w:r w:rsidRPr="00860E49">
        <w:rPr>
          <w:rFonts w:cstheme="majorHAnsi"/>
          <w:b/>
          <w:sz w:val="32"/>
          <w:szCs w:val="32"/>
          <w:lang w:val="en-US"/>
        </w:rPr>
        <w:t>Z</w:t>
      </w:r>
      <w:r w:rsidR="005B1E7C" w:rsidRPr="00860E49">
        <w:rPr>
          <w:rFonts w:cstheme="majorHAnsi"/>
          <w:b/>
          <w:sz w:val="32"/>
          <w:szCs w:val="32"/>
          <w:lang w:val="en-US"/>
        </w:rPr>
        <w:t>wei</w:t>
      </w:r>
      <w:proofErr w:type="spellEnd"/>
      <w:r w:rsidR="005B1E7C" w:rsidRPr="00860E49">
        <w:rPr>
          <w:rFonts w:cstheme="majorHAnsi"/>
          <w:b/>
          <w:sz w:val="32"/>
          <w:szCs w:val="32"/>
          <w:lang w:val="en-US"/>
        </w:rPr>
        <w:t xml:space="preserve"> </w:t>
      </w:r>
      <w:r w:rsidR="005E171E" w:rsidRPr="00860E49">
        <w:rPr>
          <w:rFonts w:cstheme="majorHAnsi"/>
          <w:b/>
          <w:sz w:val="32"/>
          <w:szCs w:val="32"/>
          <w:lang w:val="en-US"/>
        </w:rPr>
        <w:t>ICONIC A</w:t>
      </w:r>
      <w:r w:rsidR="00F85354" w:rsidRPr="00860E49">
        <w:rPr>
          <w:rFonts w:cstheme="majorHAnsi"/>
          <w:b/>
          <w:sz w:val="32"/>
          <w:szCs w:val="32"/>
          <w:lang w:val="en-US"/>
        </w:rPr>
        <w:t>WARDS 2020</w:t>
      </w:r>
      <w:r w:rsidR="005E171E" w:rsidRPr="00860E49">
        <w:rPr>
          <w:rFonts w:cstheme="majorHAnsi"/>
          <w:b/>
          <w:sz w:val="32"/>
          <w:szCs w:val="32"/>
          <w:lang w:val="en-US"/>
        </w:rPr>
        <w:t xml:space="preserve"> </w:t>
      </w:r>
      <w:r w:rsidR="00A91221" w:rsidRPr="00860E49">
        <w:rPr>
          <w:rFonts w:cstheme="majorHAnsi"/>
          <w:b/>
          <w:sz w:val="32"/>
          <w:szCs w:val="32"/>
          <w:lang w:val="en-US"/>
        </w:rPr>
        <w:t xml:space="preserve">für candela </w:t>
      </w:r>
      <w:r w:rsidR="00E622A1" w:rsidRPr="00860E49">
        <w:rPr>
          <w:rFonts w:cstheme="majorHAnsi"/>
          <w:b/>
          <w:sz w:val="32"/>
          <w:szCs w:val="32"/>
          <w:lang w:val="en-US"/>
        </w:rPr>
        <w:t xml:space="preserve">– </w:t>
      </w:r>
      <w:r w:rsidR="00860E49">
        <w:rPr>
          <w:rFonts w:cstheme="majorHAnsi"/>
          <w:b/>
          <w:sz w:val="32"/>
          <w:szCs w:val="32"/>
          <w:lang w:val="en-US"/>
        </w:rPr>
        <w:br/>
      </w:r>
      <w:r w:rsidR="00E622A1" w:rsidRPr="00860E49">
        <w:rPr>
          <w:rFonts w:cstheme="majorHAnsi"/>
          <w:b/>
          <w:sz w:val="32"/>
          <w:szCs w:val="32"/>
          <w:lang w:val="en-US"/>
        </w:rPr>
        <w:t xml:space="preserve">Winner und </w:t>
      </w:r>
      <w:r w:rsidR="006E6020" w:rsidRPr="00860E49">
        <w:rPr>
          <w:rFonts w:cstheme="majorHAnsi"/>
          <w:b/>
          <w:sz w:val="32"/>
          <w:szCs w:val="32"/>
          <w:lang w:val="en-US"/>
        </w:rPr>
        <w:t>Best of Best</w:t>
      </w:r>
    </w:p>
    <w:p w14:paraId="7BAF6928" w14:textId="77777777" w:rsidR="004C07C5" w:rsidRPr="00E622A1" w:rsidRDefault="004C07C5" w:rsidP="00E035E7">
      <w:pPr>
        <w:pStyle w:val="candelaFlietext10Pt"/>
        <w:rPr>
          <w:rFonts w:asciiTheme="majorHAnsi" w:hAnsiTheme="majorHAnsi" w:cstheme="majorHAnsi"/>
          <w:szCs w:val="20"/>
          <w:lang w:val="en-US"/>
        </w:rPr>
      </w:pPr>
    </w:p>
    <w:p w14:paraId="164F281F" w14:textId="63DFFBD7" w:rsidR="005E171E" w:rsidRPr="00860E49" w:rsidRDefault="005E171E" w:rsidP="00E035E7">
      <w:pPr>
        <w:pStyle w:val="candelaFlietext10Pt"/>
        <w:rPr>
          <w:rFonts w:cstheme="majorHAnsi"/>
          <w:b/>
          <w:szCs w:val="20"/>
        </w:rPr>
      </w:pPr>
      <w:r w:rsidRPr="00860E49">
        <w:rPr>
          <w:rFonts w:cstheme="majorHAnsi"/>
          <w:b/>
          <w:szCs w:val="20"/>
        </w:rPr>
        <w:t xml:space="preserve">Gleich zwei Auszeichnungen hat der Rat für Formgebung an candela verliehen: Für </w:t>
      </w:r>
      <w:r w:rsidR="00E15560" w:rsidRPr="00860E49">
        <w:rPr>
          <w:rFonts w:cstheme="majorHAnsi"/>
          <w:b/>
          <w:szCs w:val="20"/>
        </w:rPr>
        <w:t xml:space="preserve">das </w:t>
      </w:r>
      <w:r w:rsidR="007D5960" w:rsidRPr="00860E49">
        <w:rPr>
          <w:rFonts w:cstheme="majorHAnsi"/>
          <w:b/>
          <w:szCs w:val="20"/>
        </w:rPr>
        <w:t xml:space="preserve">Lichtkonzept </w:t>
      </w:r>
      <w:r w:rsidRPr="00860E49">
        <w:rPr>
          <w:rFonts w:cstheme="majorHAnsi"/>
          <w:b/>
          <w:szCs w:val="20"/>
        </w:rPr>
        <w:t xml:space="preserve">in der </w:t>
      </w:r>
      <w:r w:rsidR="00E622A1" w:rsidRPr="00860E49">
        <w:rPr>
          <w:rFonts w:cstheme="majorHAnsi"/>
          <w:b/>
          <w:szCs w:val="20"/>
        </w:rPr>
        <w:t>wiederaufgebauten Nürnberger</w:t>
      </w:r>
      <w:r w:rsidR="002B1563" w:rsidRPr="00860E49">
        <w:rPr>
          <w:rFonts w:cstheme="majorHAnsi"/>
          <w:b/>
          <w:szCs w:val="20"/>
        </w:rPr>
        <w:t xml:space="preserve"> Kirche</w:t>
      </w:r>
      <w:r w:rsidRPr="00860E49">
        <w:rPr>
          <w:rFonts w:cstheme="majorHAnsi"/>
          <w:b/>
          <w:szCs w:val="20"/>
        </w:rPr>
        <w:t xml:space="preserve"> St. Martha erhielt das Stu</w:t>
      </w:r>
      <w:r w:rsidR="00E035E7">
        <w:rPr>
          <w:rFonts w:cstheme="majorHAnsi"/>
          <w:b/>
          <w:szCs w:val="20"/>
        </w:rPr>
        <w:t>ttgarter Lichtplanungsbüro den „</w:t>
      </w:r>
      <w:r w:rsidRPr="00860E49">
        <w:rPr>
          <w:rFonts w:cstheme="majorHAnsi"/>
          <w:b/>
          <w:szCs w:val="20"/>
        </w:rPr>
        <w:t>ICONIC AWARDS 2020: I</w:t>
      </w:r>
      <w:r w:rsidR="00E035E7">
        <w:rPr>
          <w:rFonts w:cstheme="majorHAnsi"/>
          <w:b/>
          <w:szCs w:val="20"/>
        </w:rPr>
        <w:t>nnovative Architecture – Winner“</w:t>
      </w:r>
      <w:r w:rsidRPr="00860E49">
        <w:rPr>
          <w:rFonts w:cstheme="majorHAnsi"/>
          <w:b/>
          <w:szCs w:val="20"/>
        </w:rPr>
        <w:t xml:space="preserve"> in der Kategorie A</w:t>
      </w:r>
      <w:r w:rsidR="00F12041" w:rsidRPr="00860E49">
        <w:rPr>
          <w:rFonts w:cstheme="majorHAnsi"/>
          <w:b/>
          <w:szCs w:val="20"/>
        </w:rPr>
        <w:t>RCHITECURE</w:t>
      </w:r>
      <w:r w:rsidR="00B7440D" w:rsidRPr="00860E49">
        <w:rPr>
          <w:rFonts w:cstheme="majorHAnsi"/>
          <w:b/>
          <w:szCs w:val="20"/>
        </w:rPr>
        <w:t xml:space="preserve">. </w:t>
      </w:r>
      <w:r w:rsidR="00F171E1" w:rsidRPr="00860E49">
        <w:rPr>
          <w:rFonts w:cstheme="majorHAnsi"/>
          <w:b/>
          <w:szCs w:val="20"/>
        </w:rPr>
        <w:t xml:space="preserve">Große </w:t>
      </w:r>
      <w:r w:rsidR="00B7440D" w:rsidRPr="00860E49">
        <w:rPr>
          <w:rFonts w:cstheme="majorHAnsi"/>
          <w:b/>
          <w:szCs w:val="20"/>
        </w:rPr>
        <w:t xml:space="preserve">Wertschätzung </w:t>
      </w:r>
      <w:r w:rsidR="00A91221" w:rsidRPr="00860E49">
        <w:rPr>
          <w:rFonts w:cstheme="majorHAnsi"/>
          <w:b/>
          <w:szCs w:val="20"/>
        </w:rPr>
        <w:t xml:space="preserve">brachte </w:t>
      </w:r>
      <w:r w:rsidR="002B1563" w:rsidRPr="00860E49">
        <w:rPr>
          <w:rFonts w:cstheme="majorHAnsi"/>
          <w:b/>
          <w:szCs w:val="20"/>
        </w:rPr>
        <w:t>das Preisgericht</w:t>
      </w:r>
      <w:r w:rsidR="007D5960" w:rsidRPr="00860E49">
        <w:rPr>
          <w:rFonts w:cstheme="majorHAnsi"/>
          <w:b/>
          <w:szCs w:val="20"/>
        </w:rPr>
        <w:t xml:space="preserve"> </w:t>
      </w:r>
      <w:r w:rsidR="002B1563" w:rsidRPr="00860E49">
        <w:rPr>
          <w:rFonts w:cstheme="majorHAnsi"/>
          <w:b/>
          <w:szCs w:val="20"/>
        </w:rPr>
        <w:t xml:space="preserve">zudem </w:t>
      </w:r>
      <w:r w:rsidR="007D5960" w:rsidRPr="00860E49">
        <w:rPr>
          <w:rFonts w:cstheme="majorHAnsi"/>
          <w:b/>
          <w:szCs w:val="20"/>
        </w:rPr>
        <w:t>d</w:t>
      </w:r>
      <w:r w:rsidR="00A91221" w:rsidRPr="00860E49">
        <w:rPr>
          <w:rFonts w:cstheme="majorHAnsi"/>
          <w:b/>
          <w:szCs w:val="20"/>
        </w:rPr>
        <w:t>er neuen</w:t>
      </w:r>
      <w:r w:rsidR="007D5960" w:rsidRPr="00860E49">
        <w:rPr>
          <w:rFonts w:cstheme="majorHAnsi"/>
          <w:b/>
          <w:szCs w:val="20"/>
        </w:rPr>
        <w:t xml:space="preserve"> Unternehmens</w:t>
      </w:r>
      <w:r w:rsidR="000A465D">
        <w:rPr>
          <w:rFonts w:cstheme="majorHAnsi"/>
          <w:b/>
          <w:szCs w:val="20"/>
        </w:rPr>
        <w:t>publikation spazio luce</w:t>
      </w:r>
      <w:r w:rsidR="00A91221" w:rsidRPr="00860E49">
        <w:rPr>
          <w:rFonts w:cstheme="majorHAnsi"/>
          <w:b/>
          <w:szCs w:val="20"/>
        </w:rPr>
        <w:t xml:space="preserve"> entgegen</w:t>
      </w:r>
      <w:r w:rsidR="007D5960" w:rsidRPr="00860E49">
        <w:rPr>
          <w:rFonts w:cstheme="majorHAnsi"/>
          <w:b/>
          <w:szCs w:val="20"/>
        </w:rPr>
        <w:t xml:space="preserve"> – </w:t>
      </w:r>
      <w:r w:rsidR="00B7440D" w:rsidRPr="00860E49">
        <w:rPr>
          <w:rFonts w:cstheme="majorHAnsi"/>
          <w:b/>
          <w:szCs w:val="20"/>
        </w:rPr>
        <w:t>diese</w:t>
      </w:r>
      <w:r w:rsidR="00E15560" w:rsidRPr="00860E49">
        <w:rPr>
          <w:rFonts w:cstheme="majorHAnsi"/>
          <w:b/>
          <w:szCs w:val="20"/>
        </w:rPr>
        <w:t xml:space="preserve"> wurde mit </w:t>
      </w:r>
      <w:r w:rsidR="00E713D3" w:rsidRPr="00860E49">
        <w:rPr>
          <w:rFonts w:cstheme="majorHAnsi"/>
          <w:b/>
          <w:szCs w:val="20"/>
        </w:rPr>
        <w:t xml:space="preserve">dem </w:t>
      </w:r>
      <w:r w:rsidR="00E035E7">
        <w:rPr>
          <w:rFonts w:cstheme="majorHAnsi"/>
          <w:b/>
          <w:szCs w:val="20"/>
        </w:rPr>
        <w:t>„</w:t>
      </w:r>
      <w:r w:rsidRPr="00860E49">
        <w:rPr>
          <w:rFonts w:cstheme="majorHAnsi"/>
          <w:b/>
          <w:szCs w:val="20"/>
        </w:rPr>
        <w:t xml:space="preserve">ICONIC AWARDS </w:t>
      </w:r>
      <w:r w:rsidR="00B7440D" w:rsidRPr="00860E49">
        <w:rPr>
          <w:rFonts w:cstheme="majorHAnsi"/>
          <w:b/>
          <w:szCs w:val="20"/>
        </w:rPr>
        <w:t xml:space="preserve">2020: Innovative Architecture – </w:t>
      </w:r>
      <w:r w:rsidR="00E035E7">
        <w:rPr>
          <w:rFonts w:cstheme="majorHAnsi"/>
          <w:b/>
          <w:szCs w:val="20"/>
        </w:rPr>
        <w:t xml:space="preserve">Best </w:t>
      </w:r>
      <w:proofErr w:type="spellStart"/>
      <w:r w:rsidR="00E035E7">
        <w:rPr>
          <w:rFonts w:cstheme="majorHAnsi"/>
          <w:b/>
          <w:szCs w:val="20"/>
        </w:rPr>
        <w:t>of</w:t>
      </w:r>
      <w:proofErr w:type="spellEnd"/>
      <w:r w:rsidR="00E035E7">
        <w:rPr>
          <w:rFonts w:cstheme="majorHAnsi"/>
          <w:b/>
          <w:szCs w:val="20"/>
        </w:rPr>
        <w:t xml:space="preserve"> Best“</w:t>
      </w:r>
      <w:r w:rsidRPr="00860E49">
        <w:rPr>
          <w:rFonts w:cstheme="majorHAnsi"/>
          <w:b/>
          <w:szCs w:val="20"/>
        </w:rPr>
        <w:t xml:space="preserve"> in der Kategorie </w:t>
      </w:r>
      <w:r w:rsidR="00F12041" w:rsidRPr="00860E49">
        <w:rPr>
          <w:rFonts w:cstheme="majorHAnsi"/>
          <w:b/>
          <w:szCs w:val="20"/>
        </w:rPr>
        <w:t>COMMUNICATION</w:t>
      </w:r>
      <w:r w:rsidRPr="00860E49">
        <w:rPr>
          <w:rFonts w:cstheme="majorHAnsi"/>
          <w:b/>
          <w:szCs w:val="20"/>
        </w:rPr>
        <w:t xml:space="preserve"> </w:t>
      </w:r>
      <w:r w:rsidR="00B7440D" w:rsidRPr="00860E49">
        <w:rPr>
          <w:rFonts w:cstheme="majorHAnsi"/>
          <w:b/>
          <w:szCs w:val="20"/>
        </w:rPr>
        <w:t>gewürdigt</w:t>
      </w:r>
      <w:r w:rsidR="005B1E7C" w:rsidRPr="00860E49">
        <w:rPr>
          <w:rFonts w:cstheme="majorHAnsi"/>
          <w:b/>
          <w:szCs w:val="20"/>
        </w:rPr>
        <w:t xml:space="preserve">, ein </w:t>
      </w:r>
      <w:r w:rsidR="0087094F">
        <w:rPr>
          <w:rFonts w:cstheme="majorHAnsi"/>
          <w:b/>
          <w:szCs w:val="20"/>
        </w:rPr>
        <w:t>Preis</w:t>
      </w:r>
      <w:r w:rsidR="005B1E7C" w:rsidRPr="00860E49">
        <w:rPr>
          <w:rFonts w:cstheme="majorHAnsi"/>
          <w:b/>
          <w:szCs w:val="20"/>
        </w:rPr>
        <w:t>, d</w:t>
      </w:r>
      <w:r w:rsidR="0087094F">
        <w:rPr>
          <w:rFonts w:cstheme="majorHAnsi"/>
          <w:b/>
          <w:szCs w:val="20"/>
        </w:rPr>
        <w:t>er</w:t>
      </w:r>
      <w:r w:rsidR="005B1E7C" w:rsidRPr="00860E49">
        <w:rPr>
          <w:rFonts w:cstheme="majorHAnsi"/>
          <w:b/>
          <w:szCs w:val="20"/>
        </w:rPr>
        <w:t xml:space="preserve"> </w:t>
      </w:r>
      <w:r w:rsidR="00E622A1" w:rsidRPr="00860E49">
        <w:rPr>
          <w:rFonts w:cstheme="majorHAnsi"/>
          <w:b/>
          <w:szCs w:val="20"/>
        </w:rPr>
        <w:t xml:space="preserve">nach Juryangaben nur </w:t>
      </w:r>
      <w:r w:rsidR="002B1563" w:rsidRPr="00860E49">
        <w:rPr>
          <w:rFonts w:cstheme="majorHAnsi"/>
          <w:b/>
          <w:szCs w:val="20"/>
        </w:rPr>
        <w:t>„</w:t>
      </w:r>
      <w:r w:rsidR="005B1E7C" w:rsidRPr="00860E49">
        <w:rPr>
          <w:rFonts w:cstheme="majorHAnsi"/>
          <w:b/>
          <w:szCs w:val="20"/>
        </w:rPr>
        <w:t xml:space="preserve">herausragenden Einreichungen“ vorbehalten ist. </w:t>
      </w:r>
    </w:p>
    <w:p w14:paraId="38AE0D59" w14:textId="77777777" w:rsidR="004C07C5" w:rsidRPr="00A36F4C" w:rsidRDefault="004C07C5" w:rsidP="00E035E7">
      <w:pPr>
        <w:pStyle w:val="candelaFlietext10Pt"/>
        <w:rPr>
          <w:rFonts w:asciiTheme="majorHAnsi" w:hAnsiTheme="majorHAnsi" w:cstheme="majorHAnsi"/>
          <w:szCs w:val="20"/>
        </w:rPr>
      </w:pPr>
    </w:p>
    <w:p w14:paraId="7E2D8DF2" w14:textId="1B5B6758" w:rsidR="00E622A1" w:rsidRPr="00860E49" w:rsidRDefault="00441FE0" w:rsidP="00E035E7">
      <w:pPr>
        <w:rPr>
          <w:rFonts w:ascii="Euclid Circular A Medium" w:hAnsi="Euclid Circular A Medium" w:cstheme="majorHAnsi"/>
          <w:sz w:val="20"/>
          <w:szCs w:val="20"/>
        </w:rPr>
      </w:pPr>
      <w:r w:rsidRPr="00860E49">
        <w:rPr>
          <w:rFonts w:ascii="Euclid Circular A Medium" w:hAnsi="Euclid Circular A Medium" w:cstheme="majorHAnsi"/>
          <w:sz w:val="20"/>
          <w:szCs w:val="20"/>
        </w:rPr>
        <w:t xml:space="preserve">Für das </w:t>
      </w:r>
      <w:r w:rsidR="000A465D">
        <w:rPr>
          <w:rFonts w:ascii="Euclid Circular A Medium" w:hAnsi="Euclid Circular A Medium" w:cstheme="majorHAnsi"/>
          <w:sz w:val="20"/>
          <w:szCs w:val="20"/>
        </w:rPr>
        <w:t>stimmungsvolle Lichtkonzept in St. Martha</w:t>
      </w:r>
      <w:r w:rsidRPr="00860E49">
        <w:rPr>
          <w:rFonts w:ascii="Euclid Circular A Medium" w:hAnsi="Euclid Circular A Medium" w:cstheme="majorHAnsi"/>
          <w:sz w:val="20"/>
          <w:szCs w:val="20"/>
        </w:rPr>
        <w:t xml:space="preserve"> – die Kirche </w:t>
      </w:r>
      <w:r w:rsidR="00CC16C0">
        <w:rPr>
          <w:rFonts w:ascii="Euclid Circular A Medium" w:hAnsi="Euclid Circular A Medium" w:cstheme="majorHAnsi"/>
          <w:sz w:val="20"/>
          <w:szCs w:val="20"/>
        </w:rPr>
        <w:t xml:space="preserve">der Nürnberger Meistersinger – </w:t>
      </w:r>
      <w:r w:rsidRPr="00860E49">
        <w:rPr>
          <w:rFonts w:ascii="Euclid Circular A Medium" w:hAnsi="Euclid Circular A Medium" w:cstheme="majorHAnsi"/>
          <w:sz w:val="20"/>
          <w:szCs w:val="20"/>
        </w:rPr>
        <w:t>erhielt candela den renommierte</w:t>
      </w:r>
      <w:r w:rsidR="00E035E7">
        <w:rPr>
          <w:rFonts w:ascii="Euclid Circular A Medium" w:hAnsi="Euclid Circular A Medium" w:cstheme="majorHAnsi"/>
          <w:sz w:val="20"/>
          <w:szCs w:val="20"/>
        </w:rPr>
        <w:t>n</w:t>
      </w:r>
      <w:r w:rsidRPr="00860E49">
        <w:rPr>
          <w:rFonts w:ascii="Euclid Circular A Medium" w:hAnsi="Euclid Circular A Medium" w:cstheme="majorHAnsi"/>
          <w:sz w:val="20"/>
          <w:szCs w:val="20"/>
        </w:rPr>
        <w:t xml:space="preserve"> </w:t>
      </w:r>
      <w:r w:rsidR="00E035E7">
        <w:rPr>
          <w:rFonts w:ascii="Euclid Circular A Medium" w:hAnsi="Euclid Circular A Medium" w:cstheme="majorHAnsi"/>
          <w:sz w:val="20"/>
          <w:szCs w:val="20"/>
        </w:rPr>
        <w:t>„</w:t>
      </w:r>
      <w:r w:rsidRPr="00860E49">
        <w:rPr>
          <w:rFonts w:ascii="Euclid Circular A Medium" w:hAnsi="Euclid Circular A Medium" w:cstheme="majorHAnsi"/>
          <w:sz w:val="20"/>
          <w:szCs w:val="20"/>
        </w:rPr>
        <w:t>ICONIC AWARDS 2020: Innovative Architecture – Winner</w:t>
      </w:r>
      <w:r w:rsidR="00E035E7">
        <w:rPr>
          <w:rFonts w:ascii="Euclid Circular A Medium" w:hAnsi="Euclid Circular A Medium" w:cstheme="majorHAnsi"/>
          <w:sz w:val="20"/>
          <w:szCs w:val="20"/>
        </w:rPr>
        <w:t>“</w:t>
      </w:r>
      <w:r w:rsidRPr="00860E49">
        <w:rPr>
          <w:rFonts w:ascii="Euclid Circular A Medium" w:hAnsi="Euclid Circular A Medium" w:cstheme="majorHAnsi"/>
          <w:sz w:val="20"/>
          <w:szCs w:val="20"/>
        </w:rPr>
        <w:t xml:space="preserve"> in der Kategorie ARCHITECTURE. </w:t>
      </w:r>
    </w:p>
    <w:p w14:paraId="264A067E" w14:textId="3BD06115" w:rsidR="00441FE0" w:rsidRPr="00A36F4C" w:rsidRDefault="00441FE0" w:rsidP="00E035E7">
      <w:pPr>
        <w:rPr>
          <w:rFonts w:asciiTheme="majorHAnsi" w:hAnsiTheme="majorHAnsi" w:cstheme="majorHAnsi"/>
          <w:sz w:val="20"/>
          <w:szCs w:val="20"/>
        </w:rPr>
      </w:pPr>
      <w:r w:rsidRPr="00860E49">
        <w:rPr>
          <w:rFonts w:ascii="Euclid Circular A Medium" w:hAnsi="Euclid Circular A Medium" w:cstheme="majorHAnsi"/>
          <w:sz w:val="20"/>
          <w:szCs w:val="20"/>
        </w:rPr>
        <w:t xml:space="preserve">Zu neuem Leben erweckt wurde der Kirchenraum </w:t>
      </w:r>
      <w:r w:rsidR="00E035E7">
        <w:rPr>
          <w:rFonts w:ascii="Euclid Circular A Medium" w:hAnsi="Euclid Circular A Medium" w:cstheme="majorHAnsi"/>
          <w:sz w:val="20"/>
          <w:szCs w:val="20"/>
        </w:rPr>
        <w:t>durch</w:t>
      </w:r>
      <w:r w:rsidRPr="00860E49">
        <w:rPr>
          <w:rFonts w:ascii="Euclid Circular A Medium" w:hAnsi="Euclid Circular A Medium" w:cstheme="majorHAnsi"/>
          <w:sz w:val="20"/>
          <w:szCs w:val="20"/>
        </w:rPr>
        <w:t xml:space="preserve"> Florian Nagler Architekten, nachdem das Gotteshaus im Jahr 2014 </w:t>
      </w:r>
      <w:r w:rsidR="0087094F">
        <w:rPr>
          <w:rFonts w:ascii="Euclid Circular A Medium" w:hAnsi="Euclid Circular A Medium" w:cstheme="majorHAnsi"/>
          <w:sz w:val="20"/>
          <w:szCs w:val="20"/>
        </w:rPr>
        <w:t xml:space="preserve">durch einen Brand </w:t>
      </w:r>
      <w:r w:rsidRPr="00860E49">
        <w:rPr>
          <w:rFonts w:ascii="Euclid Circular A Medium" w:hAnsi="Euclid Circular A Medium" w:cstheme="majorHAnsi"/>
          <w:sz w:val="20"/>
          <w:szCs w:val="20"/>
        </w:rPr>
        <w:t xml:space="preserve">fast vollständig </w:t>
      </w:r>
      <w:r w:rsidR="0087094F">
        <w:rPr>
          <w:rFonts w:ascii="Euclid Circular A Medium" w:hAnsi="Euclid Circular A Medium" w:cstheme="majorHAnsi"/>
          <w:sz w:val="20"/>
          <w:szCs w:val="20"/>
        </w:rPr>
        <w:t>zerstört wurde</w:t>
      </w:r>
      <w:r w:rsidR="000A465D">
        <w:rPr>
          <w:rFonts w:ascii="Euclid Circular A Medium" w:hAnsi="Euclid Circular A Medium" w:cstheme="majorHAnsi"/>
          <w:sz w:val="20"/>
          <w:szCs w:val="20"/>
        </w:rPr>
        <w:t>. c</w:t>
      </w:r>
      <w:r w:rsidRPr="00860E49">
        <w:rPr>
          <w:rFonts w:ascii="Euclid Circular A Medium" w:hAnsi="Euclid Circular A Medium" w:cstheme="majorHAnsi"/>
          <w:sz w:val="20"/>
          <w:szCs w:val="20"/>
        </w:rPr>
        <w:t xml:space="preserve">andela entwarf passend zum architektonischen </w:t>
      </w:r>
      <w:r w:rsidR="00E035E7">
        <w:rPr>
          <w:rFonts w:ascii="Euclid Circular A Medium" w:hAnsi="Euclid Circular A Medium" w:cstheme="majorHAnsi"/>
          <w:sz w:val="20"/>
          <w:szCs w:val="20"/>
        </w:rPr>
        <w:t>Gestaltungsa</w:t>
      </w:r>
      <w:r w:rsidRPr="00860E49">
        <w:rPr>
          <w:rFonts w:ascii="Euclid Circular A Medium" w:hAnsi="Euclid Circular A Medium" w:cstheme="majorHAnsi"/>
          <w:sz w:val="20"/>
          <w:szCs w:val="20"/>
        </w:rPr>
        <w:t xml:space="preserve">nsatz </w:t>
      </w:r>
      <w:r w:rsidR="0087094F">
        <w:rPr>
          <w:rFonts w:ascii="Euclid Circular A Medium" w:hAnsi="Euclid Circular A Medium" w:cstheme="majorHAnsi"/>
          <w:sz w:val="20"/>
          <w:szCs w:val="20"/>
        </w:rPr>
        <w:t>die Beleuchtung</w:t>
      </w:r>
      <w:r w:rsidRPr="00860E49">
        <w:rPr>
          <w:rFonts w:ascii="Euclid Circular A Medium" w:hAnsi="Euclid Circular A Medium" w:cstheme="majorHAnsi"/>
          <w:sz w:val="20"/>
          <w:szCs w:val="20"/>
        </w:rPr>
        <w:t>. Als Leitidee fiel die Wahl auf eine gleichmäßige Architekturbeleuchtung ganz ohne Akzentuierungen, die das Kirchenschiff als gesamtleuchtende Kubatur – gleich einem Gefäß – in Szene setzt. Die Leuchten wurden bewusst so positioniert, dass sie für die Besucher kaum wahrnehmbar sind. Auf diese Weise kann das atmosphärische Raumlicht, das in seiner Intensität regulier</w:t>
      </w:r>
      <w:r w:rsidR="00F171E1" w:rsidRPr="00860E49">
        <w:rPr>
          <w:rFonts w:ascii="Euclid Circular A Medium" w:hAnsi="Euclid Circular A Medium" w:cstheme="majorHAnsi"/>
          <w:sz w:val="20"/>
          <w:szCs w:val="20"/>
        </w:rPr>
        <w:t>t werden kann</w:t>
      </w:r>
      <w:r w:rsidRPr="00860E49">
        <w:rPr>
          <w:rFonts w:ascii="Euclid Circular A Medium" w:hAnsi="Euclid Circular A Medium" w:cstheme="majorHAnsi"/>
          <w:sz w:val="20"/>
          <w:szCs w:val="20"/>
        </w:rPr>
        <w:t>, seine Wirkung voll entfalten.</w:t>
      </w:r>
      <w:r w:rsidRPr="00A36F4C">
        <w:rPr>
          <w:rFonts w:asciiTheme="majorHAnsi" w:hAnsiTheme="majorHAnsi" w:cstheme="majorHAnsi"/>
          <w:sz w:val="20"/>
          <w:szCs w:val="20"/>
        </w:rPr>
        <w:t xml:space="preserve"> </w:t>
      </w:r>
    </w:p>
    <w:p w14:paraId="00E7DB15" w14:textId="7D525F4A" w:rsidR="00441FE0" w:rsidRDefault="00441FE0" w:rsidP="00E035E7">
      <w:pPr>
        <w:spacing w:before="100" w:beforeAutospacing="1"/>
        <w:rPr>
          <w:rFonts w:ascii="Euclid Circular A Medium" w:hAnsi="Euclid Circular A Medium" w:cstheme="majorHAnsi"/>
          <w:sz w:val="20"/>
          <w:szCs w:val="20"/>
        </w:rPr>
      </w:pPr>
      <w:r w:rsidRPr="00860E49">
        <w:rPr>
          <w:rFonts w:ascii="Euclid Circular A Medium" w:hAnsi="Euclid Circular A Medium" w:cstheme="majorHAnsi"/>
          <w:sz w:val="20"/>
          <w:szCs w:val="20"/>
        </w:rPr>
        <w:t xml:space="preserve">Neben dem Erfolg von St. Martha konnte candela in einer weiteren Kategorie punkten: Für die </w:t>
      </w:r>
      <w:r w:rsidR="00144FC4">
        <w:rPr>
          <w:rFonts w:ascii="Euclid Circular A Medium" w:hAnsi="Euclid Circular A Medium" w:cstheme="majorHAnsi"/>
          <w:sz w:val="20"/>
          <w:szCs w:val="20"/>
        </w:rPr>
        <w:t>Publikation</w:t>
      </w:r>
      <w:r w:rsidR="000A465D">
        <w:rPr>
          <w:rFonts w:ascii="Euclid Circular A Medium" w:hAnsi="Euclid Circular A Medium" w:cstheme="majorHAnsi"/>
          <w:sz w:val="20"/>
          <w:szCs w:val="20"/>
        </w:rPr>
        <w:t xml:space="preserve"> spazio luce</w:t>
      </w:r>
      <w:r w:rsidRPr="00860E49">
        <w:rPr>
          <w:rFonts w:ascii="Euclid Circular A Medium" w:hAnsi="Euclid Circular A Medium" w:cstheme="majorHAnsi"/>
          <w:sz w:val="20"/>
          <w:szCs w:val="20"/>
        </w:rPr>
        <w:t xml:space="preserve"> erhielten die Stuttgarter Lichtexperten das Label ICONIC AWARDS 2020: Innovative Architecture – Best </w:t>
      </w:r>
      <w:proofErr w:type="spellStart"/>
      <w:r w:rsidRPr="00860E49">
        <w:rPr>
          <w:rFonts w:ascii="Euclid Circular A Medium" w:hAnsi="Euclid Circular A Medium" w:cstheme="majorHAnsi"/>
          <w:sz w:val="20"/>
          <w:szCs w:val="20"/>
        </w:rPr>
        <w:t>of</w:t>
      </w:r>
      <w:proofErr w:type="spellEnd"/>
      <w:r w:rsidRPr="00860E49">
        <w:rPr>
          <w:rFonts w:ascii="Euclid Circular A Medium" w:hAnsi="Euclid Circular A Medium" w:cstheme="majorHAnsi"/>
          <w:sz w:val="20"/>
          <w:szCs w:val="20"/>
        </w:rPr>
        <w:t xml:space="preserve"> Best» in der Kategorie COMMUNICATION. Damit zeichnet die </w:t>
      </w:r>
      <w:r w:rsidR="00805832" w:rsidRPr="00860E49">
        <w:rPr>
          <w:rFonts w:ascii="Euclid Circular A Medium" w:hAnsi="Euclid Circular A Medium" w:cstheme="majorHAnsi"/>
          <w:sz w:val="20"/>
          <w:szCs w:val="20"/>
        </w:rPr>
        <w:t xml:space="preserve">unabhängige </w:t>
      </w:r>
      <w:r w:rsidRPr="00860E49">
        <w:rPr>
          <w:rFonts w:ascii="Euclid Circular A Medium" w:hAnsi="Euclid Circular A Medium" w:cstheme="majorHAnsi"/>
          <w:sz w:val="20"/>
          <w:szCs w:val="20"/>
        </w:rPr>
        <w:t xml:space="preserve">Jury </w:t>
      </w:r>
      <w:r w:rsidR="00805832" w:rsidRPr="00860E49">
        <w:rPr>
          <w:rFonts w:ascii="Euclid Circular A Medium" w:hAnsi="Euclid Circular A Medium" w:cstheme="majorHAnsi"/>
          <w:sz w:val="20"/>
          <w:szCs w:val="20"/>
        </w:rPr>
        <w:t xml:space="preserve">aus Vertretern der Bereiche Architektur, Innenarchitektur, Design und Markenkommunikation </w:t>
      </w:r>
      <w:r w:rsidR="00E622A1" w:rsidRPr="00860E49">
        <w:rPr>
          <w:rFonts w:ascii="Euclid Circular A Medium" w:hAnsi="Euclid Circular A Medium" w:cstheme="majorHAnsi"/>
          <w:sz w:val="20"/>
          <w:szCs w:val="20"/>
        </w:rPr>
        <w:t>„</w:t>
      </w:r>
      <w:r w:rsidRPr="00860E49">
        <w:rPr>
          <w:rFonts w:ascii="Euclid Circular A Medium" w:hAnsi="Euclid Circular A Medium" w:cstheme="majorHAnsi"/>
          <w:sz w:val="20"/>
          <w:szCs w:val="20"/>
        </w:rPr>
        <w:t>herausragende Einreichungen</w:t>
      </w:r>
      <w:r w:rsidR="00E622A1" w:rsidRPr="00860E49">
        <w:rPr>
          <w:rFonts w:ascii="Euclid Circular A Medium" w:hAnsi="Euclid Circular A Medium" w:cstheme="majorHAnsi"/>
          <w:sz w:val="20"/>
          <w:szCs w:val="20"/>
        </w:rPr>
        <w:t>“</w:t>
      </w:r>
      <w:r w:rsidRPr="00860E49">
        <w:rPr>
          <w:rFonts w:ascii="Euclid Circular A Medium" w:hAnsi="Euclid Circular A Medium" w:cstheme="majorHAnsi"/>
          <w:sz w:val="20"/>
          <w:szCs w:val="20"/>
        </w:rPr>
        <w:t xml:space="preserve"> aus. Die Gestaltung</w:t>
      </w:r>
      <w:r w:rsidR="000A465D">
        <w:rPr>
          <w:rFonts w:ascii="Euclid Circular A Medium" w:hAnsi="Euclid Circular A Medium" w:cstheme="majorHAnsi"/>
          <w:sz w:val="20"/>
          <w:szCs w:val="20"/>
        </w:rPr>
        <w:t xml:space="preserve"> von spazio luce</w:t>
      </w:r>
      <w:r w:rsidRPr="00860E49">
        <w:rPr>
          <w:rFonts w:ascii="Euclid Circular A Medium" w:hAnsi="Euclid Circular A Medium" w:cstheme="majorHAnsi"/>
          <w:sz w:val="20"/>
          <w:szCs w:val="20"/>
        </w:rPr>
        <w:t xml:space="preserve"> entstand in Zusammenarbeit mit </w:t>
      </w:r>
      <w:r w:rsidR="003B756D">
        <w:rPr>
          <w:rFonts w:ascii="Euclid Circular A Medium" w:hAnsi="Euclid Circular A Medium" w:cstheme="majorHAnsi"/>
          <w:sz w:val="20"/>
          <w:szCs w:val="20"/>
        </w:rPr>
        <w:t xml:space="preserve">dem Designbüro </w:t>
      </w:r>
      <w:r w:rsidRPr="00860E49">
        <w:rPr>
          <w:rFonts w:ascii="Euclid Circular A Medium" w:hAnsi="Euclid Circular A Medium" w:cstheme="majorHAnsi"/>
          <w:sz w:val="20"/>
          <w:szCs w:val="20"/>
        </w:rPr>
        <w:t xml:space="preserve">collect aus Stuttgart. </w:t>
      </w:r>
    </w:p>
    <w:p w14:paraId="32DCB96E" w14:textId="46515583" w:rsidR="000A465D" w:rsidRPr="00860E49" w:rsidRDefault="000A465D" w:rsidP="000A465D">
      <w:pPr>
        <w:rPr>
          <w:rFonts w:ascii="Euclid Circular A Medium" w:hAnsi="Euclid Circular A Medium" w:cstheme="majorHAnsi"/>
          <w:sz w:val="20"/>
          <w:szCs w:val="20"/>
        </w:rPr>
      </w:pPr>
      <w:r w:rsidRPr="000A465D">
        <w:rPr>
          <w:rFonts w:ascii="Euclid Circular A Medium" w:hAnsi="Euclid Circular A Medium" w:cstheme="majorHAnsi"/>
          <w:sz w:val="20"/>
          <w:szCs w:val="20"/>
        </w:rPr>
        <w:t>Die Jury sagt dazu: „Die Publikation überzeugt mit einer besonderen grafischen Qualität, einem logischen, sehr gut aufgebauten Inhalt und einer hochwertigen Bildsprache. Vor allem aber punktet sie auch mit hervorragenden Texten, die wirklich etwas zu sagen haben. So ergibt sich ein extrem anspruchsvoller Gesamteindruck, der durch die exzellente Drucktechnik noch unterstrichen wird. Ein stark gemachtes Kommunikations-Tool, das aus der Masse markant heraussticht“.</w:t>
      </w:r>
    </w:p>
    <w:p w14:paraId="34010331" w14:textId="77777777" w:rsidR="00441FE0" w:rsidRPr="00A36F4C" w:rsidRDefault="00441FE0" w:rsidP="00E035E7">
      <w:pPr>
        <w:rPr>
          <w:rFonts w:asciiTheme="majorHAnsi" w:hAnsiTheme="majorHAnsi" w:cstheme="majorHAnsi"/>
          <w:sz w:val="20"/>
          <w:szCs w:val="20"/>
        </w:rPr>
      </w:pPr>
    </w:p>
    <w:p w14:paraId="689E88B6" w14:textId="4C0A8E59" w:rsidR="000A465D" w:rsidRDefault="00441FE0" w:rsidP="00E035E7">
      <w:pPr>
        <w:rPr>
          <w:rFonts w:ascii="Euclid Circular A Medium" w:hAnsi="Euclid Circular A Medium" w:cstheme="majorHAnsi"/>
          <w:sz w:val="20"/>
          <w:szCs w:val="20"/>
        </w:rPr>
      </w:pPr>
      <w:r w:rsidRPr="00860E49">
        <w:rPr>
          <w:rFonts w:ascii="Euclid Circular A Medium" w:hAnsi="Euclid Circular A Medium" w:cstheme="majorHAnsi"/>
          <w:sz w:val="20"/>
          <w:szCs w:val="20"/>
        </w:rPr>
        <w:t xml:space="preserve">Für candela ist die </w:t>
      </w:r>
      <w:r w:rsidR="005E769E">
        <w:rPr>
          <w:rFonts w:ascii="Euclid Circular A Medium" w:hAnsi="Euclid Circular A Medium" w:cstheme="majorHAnsi"/>
          <w:sz w:val="20"/>
          <w:szCs w:val="20"/>
        </w:rPr>
        <w:t>Publikation</w:t>
      </w:r>
      <w:r w:rsidRPr="00860E49">
        <w:rPr>
          <w:rFonts w:ascii="Euclid Circular A Medium" w:hAnsi="Euclid Circular A Medium" w:cstheme="majorHAnsi"/>
          <w:sz w:val="20"/>
          <w:szCs w:val="20"/>
        </w:rPr>
        <w:t xml:space="preserve"> spazio luce </w:t>
      </w:r>
      <w:r w:rsidR="005B1E7C" w:rsidRPr="00860E49">
        <w:rPr>
          <w:rFonts w:ascii="Euclid Circular A Medium" w:hAnsi="Euclid Circular A Medium" w:cstheme="majorHAnsi"/>
          <w:sz w:val="20"/>
          <w:szCs w:val="20"/>
        </w:rPr>
        <w:t>(italienisch</w:t>
      </w:r>
      <w:r w:rsidR="00E035E7">
        <w:rPr>
          <w:rFonts w:ascii="Euclid Circular A Medium" w:hAnsi="Euclid Circular A Medium" w:cstheme="majorHAnsi"/>
          <w:sz w:val="20"/>
          <w:szCs w:val="20"/>
        </w:rPr>
        <w:t xml:space="preserve">: </w:t>
      </w:r>
      <w:r w:rsidR="006D1C7A" w:rsidRPr="00860E49">
        <w:rPr>
          <w:rFonts w:ascii="Euclid Circular A Medium" w:hAnsi="Euclid Circular A Medium" w:cstheme="majorHAnsi"/>
          <w:sz w:val="20"/>
          <w:szCs w:val="20"/>
        </w:rPr>
        <w:t>L</w:t>
      </w:r>
      <w:r w:rsidR="005B1E7C" w:rsidRPr="00860E49">
        <w:rPr>
          <w:rFonts w:ascii="Euclid Circular A Medium" w:hAnsi="Euclid Circular A Medium" w:cstheme="majorHAnsi"/>
          <w:sz w:val="20"/>
          <w:szCs w:val="20"/>
        </w:rPr>
        <w:t>icht</w:t>
      </w:r>
      <w:r w:rsidR="003B756D">
        <w:rPr>
          <w:rFonts w:ascii="Euclid Circular A Medium" w:hAnsi="Euclid Circular A Medium" w:cstheme="majorHAnsi"/>
          <w:sz w:val="20"/>
          <w:szCs w:val="20"/>
        </w:rPr>
        <w:t>-Raum</w:t>
      </w:r>
      <w:r w:rsidR="00F12041" w:rsidRPr="00860E49">
        <w:rPr>
          <w:rFonts w:ascii="Euclid Circular A Medium" w:hAnsi="Euclid Circular A Medium" w:cstheme="majorHAnsi"/>
          <w:sz w:val="20"/>
          <w:szCs w:val="20"/>
        </w:rPr>
        <w:t xml:space="preserve">) </w:t>
      </w:r>
      <w:r w:rsidR="005B1E7C" w:rsidRPr="00860E49">
        <w:rPr>
          <w:rFonts w:ascii="Euclid Circular A Medium" w:hAnsi="Euclid Circular A Medium" w:cstheme="majorHAnsi"/>
          <w:sz w:val="20"/>
          <w:szCs w:val="20"/>
        </w:rPr>
        <w:t xml:space="preserve">mehr als eine </w:t>
      </w:r>
      <w:r w:rsidR="00E035E7">
        <w:rPr>
          <w:rFonts w:ascii="Euclid Circular A Medium" w:hAnsi="Euclid Circular A Medium" w:cstheme="majorHAnsi"/>
          <w:sz w:val="20"/>
          <w:szCs w:val="20"/>
        </w:rPr>
        <w:t>klassische</w:t>
      </w:r>
      <w:r w:rsidRPr="00860E49">
        <w:rPr>
          <w:rFonts w:ascii="Euclid Circular A Medium" w:hAnsi="Euclid Circular A Medium" w:cstheme="majorHAnsi"/>
          <w:sz w:val="20"/>
          <w:szCs w:val="20"/>
        </w:rPr>
        <w:t xml:space="preserve"> Unternehmenspräsentation</w:t>
      </w:r>
      <w:r w:rsidR="005B1E7C" w:rsidRPr="00860E49">
        <w:rPr>
          <w:rFonts w:ascii="Euclid Circular A Medium" w:hAnsi="Euclid Circular A Medium" w:cstheme="majorHAnsi"/>
          <w:sz w:val="20"/>
          <w:szCs w:val="20"/>
        </w:rPr>
        <w:t xml:space="preserve"> </w:t>
      </w:r>
      <w:r w:rsidR="00F12041" w:rsidRPr="00860E49">
        <w:rPr>
          <w:rFonts w:ascii="Euclid Circular A Medium" w:hAnsi="Euclid Circular A Medium" w:cstheme="majorHAnsi"/>
          <w:sz w:val="20"/>
          <w:szCs w:val="20"/>
        </w:rPr>
        <w:t xml:space="preserve">– </w:t>
      </w:r>
      <w:r w:rsidRPr="00860E49">
        <w:rPr>
          <w:rFonts w:ascii="Euclid Circular A Medium" w:hAnsi="Euclid Circular A Medium" w:cstheme="majorHAnsi"/>
          <w:sz w:val="20"/>
          <w:szCs w:val="20"/>
        </w:rPr>
        <w:t xml:space="preserve">sie </w:t>
      </w:r>
      <w:r w:rsidR="00F171E1" w:rsidRPr="00860E49">
        <w:rPr>
          <w:rFonts w:ascii="Euclid Circular A Medium" w:hAnsi="Euclid Circular A Medium" w:cstheme="majorHAnsi"/>
          <w:sz w:val="20"/>
          <w:szCs w:val="20"/>
        </w:rPr>
        <w:t>steht</w:t>
      </w:r>
      <w:r w:rsidR="005B1E7C" w:rsidRPr="00860E49">
        <w:rPr>
          <w:rFonts w:ascii="Euclid Circular A Medium" w:hAnsi="Euclid Circular A Medium" w:cstheme="majorHAnsi"/>
          <w:sz w:val="20"/>
          <w:szCs w:val="20"/>
        </w:rPr>
        <w:t xml:space="preserve"> </w:t>
      </w:r>
      <w:r w:rsidR="00333E2E">
        <w:rPr>
          <w:rFonts w:ascii="Euclid Circular A Medium" w:hAnsi="Euclid Circular A Medium" w:cstheme="majorHAnsi"/>
          <w:sz w:val="20"/>
          <w:szCs w:val="20"/>
        </w:rPr>
        <w:t>exemplarisch</w:t>
      </w:r>
      <w:r w:rsidRPr="00860E49">
        <w:rPr>
          <w:rFonts w:ascii="Euclid Circular A Medium" w:hAnsi="Euclid Circular A Medium" w:cstheme="majorHAnsi"/>
          <w:sz w:val="20"/>
          <w:szCs w:val="20"/>
        </w:rPr>
        <w:t xml:space="preserve"> </w:t>
      </w:r>
      <w:r w:rsidR="00F171E1" w:rsidRPr="00860E49">
        <w:rPr>
          <w:rFonts w:ascii="Euclid Circular A Medium" w:hAnsi="Euclid Circular A Medium" w:cstheme="majorHAnsi"/>
          <w:sz w:val="20"/>
          <w:szCs w:val="20"/>
        </w:rPr>
        <w:t xml:space="preserve">für </w:t>
      </w:r>
      <w:r w:rsidR="00805832" w:rsidRPr="00860E49">
        <w:rPr>
          <w:rFonts w:ascii="Euclid Circular A Medium" w:hAnsi="Euclid Circular A Medium" w:cstheme="majorHAnsi"/>
          <w:sz w:val="20"/>
          <w:szCs w:val="20"/>
        </w:rPr>
        <w:t>den</w:t>
      </w:r>
      <w:r w:rsidR="005B1E7C" w:rsidRPr="00860E49">
        <w:rPr>
          <w:rFonts w:ascii="Euclid Circular A Medium" w:hAnsi="Euclid Circular A Medium" w:cstheme="majorHAnsi"/>
          <w:sz w:val="20"/>
          <w:szCs w:val="20"/>
        </w:rPr>
        <w:t xml:space="preserve"> </w:t>
      </w:r>
      <w:r w:rsidRPr="00860E49">
        <w:rPr>
          <w:rFonts w:ascii="Euclid Circular A Medium" w:hAnsi="Euclid Circular A Medium" w:cstheme="majorHAnsi"/>
          <w:sz w:val="20"/>
          <w:szCs w:val="20"/>
        </w:rPr>
        <w:t xml:space="preserve">hohen Design- und Qualitätsanspruch </w:t>
      </w:r>
      <w:r w:rsidR="005B1E7C" w:rsidRPr="00860E49">
        <w:rPr>
          <w:rFonts w:ascii="Euclid Circular A Medium" w:hAnsi="Euclid Circular A Medium" w:cstheme="majorHAnsi"/>
          <w:sz w:val="20"/>
          <w:szCs w:val="20"/>
        </w:rPr>
        <w:t>des Planungsbüro</w:t>
      </w:r>
      <w:r w:rsidR="00F171E1" w:rsidRPr="00860E49">
        <w:rPr>
          <w:rFonts w:ascii="Euclid Circular A Medium" w:hAnsi="Euclid Circular A Medium" w:cstheme="majorHAnsi"/>
          <w:sz w:val="20"/>
          <w:szCs w:val="20"/>
        </w:rPr>
        <w:t>s</w:t>
      </w:r>
      <w:r w:rsidRPr="00860E49">
        <w:rPr>
          <w:rFonts w:ascii="Euclid Circular A Medium" w:hAnsi="Euclid Circular A Medium" w:cstheme="majorHAnsi"/>
          <w:sz w:val="20"/>
          <w:szCs w:val="20"/>
        </w:rPr>
        <w:t xml:space="preserve">. Auf 184 Seiten </w:t>
      </w:r>
      <w:r w:rsidR="00805832" w:rsidRPr="00860E49">
        <w:rPr>
          <w:rFonts w:ascii="Euclid Circular A Medium" w:hAnsi="Euclid Circular A Medium" w:cstheme="majorHAnsi"/>
          <w:sz w:val="20"/>
          <w:szCs w:val="20"/>
        </w:rPr>
        <w:t>im</w:t>
      </w:r>
      <w:r w:rsidRPr="00860E49">
        <w:rPr>
          <w:rFonts w:ascii="Euclid Circular A Medium" w:hAnsi="Euclid Circular A Medium" w:cstheme="majorHAnsi"/>
          <w:sz w:val="20"/>
          <w:szCs w:val="20"/>
        </w:rPr>
        <w:t xml:space="preserve"> DIN A4</w:t>
      </w:r>
      <w:r w:rsidR="006D1C7A" w:rsidRPr="00860E49">
        <w:rPr>
          <w:rFonts w:ascii="Euclid Circular A Medium" w:hAnsi="Euclid Circular A Medium" w:cstheme="majorHAnsi"/>
          <w:sz w:val="20"/>
          <w:szCs w:val="20"/>
        </w:rPr>
        <w:t xml:space="preserve"> Format</w:t>
      </w:r>
      <w:r w:rsidRPr="00860E49">
        <w:rPr>
          <w:rFonts w:ascii="Euclid Circular A Medium" w:hAnsi="Euclid Circular A Medium" w:cstheme="majorHAnsi"/>
          <w:sz w:val="20"/>
          <w:szCs w:val="20"/>
        </w:rPr>
        <w:t xml:space="preserve"> </w:t>
      </w:r>
      <w:r w:rsidR="00805832" w:rsidRPr="00860E49">
        <w:rPr>
          <w:rFonts w:ascii="Euclid Circular A Medium" w:hAnsi="Euclid Circular A Medium" w:cstheme="majorHAnsi"/>
          <w:sz w:val="20"/>
          <w:szCs w:val="20"/>
        </w:rPr>
        <w:t xml:space="preserve">wird </w:t>
      </w:r>
      <w:r w:rsidRPr="00860E49">
        <w:rPr>
          <w:rFonts w:ascii="Euclid Circular A Medium" w:hAnsi="Euclid Circular A Medium" w:cstheme="majorHAnsi"/>
          <w:sz w:val="20"/>
          <w:szCs w:val="20"/>
        </w:rPr>
        <w:t xml:space="preserve">ein Querschnitt </w:t>
      </w:r>
      <w:r w:rsidR="00333E2E">
        <w:rPr>
          <w:rFonts w:ascii="Euclid Circular A Medium" w:hAnsi="Euclid Circular A Medium" w:cstheme="majorHAnsi"/>
          <w:sz w:val="20"/>
          <w:szCs w:val="20"/>
        </w:rPr>
        <w:t>über</w:t>
      </w:r>
      <w:r w:rsidRPr="00860E49">
        <w:rPr>
          <w:rFonts w:ascii="Euclid Circular A Medium" w:hAnsi="Euclid Circular A Medium" w:cstheme="majorHAnsi"/>
          <w:sz w:val="20"/>
          <w:szCs w:val="20"/>
        </w:rPr>
        <w:t xml:space="preserve"> die </w:t>
      </w:r>
      <w:r w:rsidR="0087094F">
        <w:rPr>
          <w:rFonts w:ascii="Euclid Circular A Medium" w:hAnsi="Euclid Circular A Medium" w:cstheme="majorHAnsi"/>
          <w:sz w:val="20"/>
          <w:szCs w:val="20"/>
        </w:rPr>
        <w:t>vielfältigen Planungsaufgaben</w:t>
      </w:r>
      <w:r w:rsidRPr="00860E49">
        <w:rPr>
          <w:rFonts w:ascii="Euclid Circular A Medium" w:hAnsi="Euclid Circular A Medium" w:cstheme="majorHAnsi"/>
          <w:sz w:val="20"/>
          <w:szCs w:val="20"/>
        </w:rPr>
        <w:t xml:space="preserve"> </w:t>
      </w:r>
      <w:r w:rsidRPr="00860E49">
        <w:rPr>
          <w:rFonts w:ascii="Euclid Circular A Medium" w:hAnsi="Euclid Circular A Medium" w:cstheme="majorHAnsi"/>
          <w:sz w:val="20"/>
          <w:szCs w:val="20"/>
        </w:rPr>
        <w:lastRenderedPageBreak/>
        <w:t>der letzten Jahre</w:t>
      </w:r>
      <w:r w:rsidR="00805832" w:rsidRPr="00860E49">
        <w:rPr>
          <w:rFonts w:ascii="Euclid Circular A Medium" w:hAnsi="Euclid Circular A Medium" w:cstheme="majorHAnsi"/>
          <w:sz w:val="20"/>
          <w:szCs w:val="20"/>
        </w:rPr>
        <w:t xml:space="preserve"> gezeigt</w:t>
      </w:r>
      <w:r w:rsidRPr="00860E49">
        <w:rPr>
          <w:rFonts w:ascii="Euclid Circular A Medium" w:hAnsi="Euclid Circular A Medium" w:cstheme="majorHAnsi"/>
          <w:sz w:val="20"/>
          <w:szCs w:val="20"/>
        </w:rPr>
        <w:t xml:space="preserve">, dazu gewährt sie anhand eines konkreten </w:t>
      </w:r>
      <w:r w:rsidR="00333E2E">
        <w:rPr>
          <w:rFonts w:ascii="Euclid Circular A Medium" w:hAnsi="Euclid Circular A Medium" w:cstheme="majorHAnsi"/>
          <w:sz w:val="20"/>
          <w:szCs w:val="20"/>
        </w:rPr>
        <w:t>Projekts</w:t>
      </w:r>
      <w:r w:rsidRPr="00860E49">
        <w:rPr>
          <w:rFonts w:ascii="Euclid Circular A Medium" w:hAnsi="Euclid Circular A Medium" w:cstheme="majorHAnsi"/>
          <w:sz w:val="20"/>
          <w:szCs w:val="20"/>
        </w:rPr>
        <w:t xml:space="preserve"> Einblicke in die Arbeitsweise </w:t>
      </w:r>
      <w:r w:rsidR="00F16D19" w:rsidRPr="00860E49">
        <w:rPr>
          <w:rFonts w:ascii="Euclid Circular A Medium" w:hAnsi="Euclid Circular A Medium" w:cstheme="majorHAnsi"/>
          <w:sz w:val="20"/>
          <w:szCs w:val="20"/>
        </w:rPr>
        <w:t>von candela</w:t>
      </w:r>
      <w:r w:rsidRPr="00860E49">
        <w:rPr>
          <w:rFonts w:ascii="Euclid Circular A Medium" w:hAnsi="Euclid Circular A Medium" w:cstheme="majorHAnsi"/>
          <w:sz w:val="20"/>
          <w:szCs w:val="20"/>
        </w:rPr>
        <w:t xml:space="preserve">. </w:t>
      </w:r>
      <w:r w:rsidR="00805832" w:rsidRPr="00860E49">
        <w:rPr>
          <w:rFonts w:ascii="Euclid Circular A Medium" w:hAnsi="Euclid Circular A Medium" w:cstheme="majorHAnsi"/>
          <w:sz w:val="20"/>
          <w:szCs w:val="20"/>
        </w:rPr>
        <w:t xml:space="preserve">Last but not least hält die </w:t>
      </w:r>
      <w:r w:rsidR="005E769E">
        <w:rPr>
          <w:rFonts w:ascii="Euclid Circular A Medium" w:hAnsi="Euclid Circular A Medium" w:cstheme="majorHAnsi"/>
          <w:sz w:val="20"/>
          <w:szCs w:val="20"/>
        </w:rPr>
        <w:t>Publikation</w:t>
      </w:r>
      <w:r w:rsidR="00805832" w:rsidRPr="00860E49">
        <w:rPr>
          <w:rFonts w:ascii="Euclid Circular A Medium" w:hAnsi="Euclid Circular A Medium" w:cstheme="majorHAnsi"/>
          <w:sz w:val="20"/>
          <w:szCs w:val="20"/>
        </w:rPr>
        <w:t xml:space="preserve"> auf den letzten Seiten ein</w:t>
      </w:r>
      <w:r w:rsidR="0087094F">
        <w:rPr>
          <w:rFonts w:ascii="Euclid Circular A Medium" w:hAnsi="Euclid Circular A Medium" w:cstheme="majorHAnsi"/>
          <w:sz w:val="20"/>
          <w:szCs w:val="20"/>
        </w:rPr>
        <w:t>en</w:t>
      </w:r>
      <w:r w:rsidR="00805832" w:rsidRPr="00860E49">
        <w:rPr>
          <w:rFonts w:ascii="Euclid Circular A Medium" w:hAnsi="Euclid Circular A Medium" w:cstheme="majorHAnsi"/>
          <w:sz w:val="20"/>
          <w:szCs w:val="20"/>
        </w:rPr>
        <w:t xml:space="preserve"> besonde</w:t>
      </w:r>
      <w:r w:rsidR="00333E2E">
        <w:rPr>
          <w:rFonts w:ascii="Euclid Circular A Medium" w:hAnsi="Euclid Circular A Medium" w:cstheme="majorHAnsi"/>
          <w:sz w:val="20"/>
          <w:szCs w:val="20"/>
        </w:rPr>
        <w:t>ren Einblick in das Unternehmen</w:t>
      </w:r>
      <w:r w:rsidR="00805832" w:rsidRPr="00860E49">
        <w:rPr>
          <w:rFonts w:ascii="Euclid Circular A Medium" w:hAnsi="Euclid Circular A Medium" w:cstheme="majorHAnsi"/>
          <w:sz w:val="20"/>
          <w:szCs w:val="20"/>
        </w:rPr>
        <w:t xml:space="preserve"> bereit</w:t>
      </w:r>
      <w:r w:rsidR="00FE5B9F" w:rsidRPr="00860E49">
        <w:rPr>
          <w:rFonts w:ascii="Euclid Circular A Medium" w:hAnsi="Euclid Circular A Medium" w:cstheme="majorHAnsi"/>
          <w:sz w:val="20"/>
          <w:szCs w:val="20"/>
        </w:rPr>
        <w:t>:</w:t>
      </w:r>
      <w:r w:rsidR="00805832" w:rsidRPr="00860E49">
        <w:rPr>
          <w:rFonts w:ascii="Euclid Circular A Medium" w:hAnsi="Euclid Circular A Medium" w:cstheme="majorHAnsi"/>
          <w:sz w:val="20"/>
          <w:szCs w:val="20"/>
        </w:rPr>
        <w:t xml:space="preserve"> die </w:t>
      </w:r>
      <w:r w:rsidR="00E622A1" w:rsidRPr="00860E49">
        <w:rPr>
          <w:rFonts w:ascii="Euclid Circular A Medium" w:hAnsi="Euclid Circular A Medium" w:cstheme="majorHAnsi"/>
          <w:sz w:val="20"/>
          <w:szCs w:val="20"/>
        </w:rPr>
        <w:t>Präsentation</w:t>
      </w:r>
      <w:r w:rsidR="00805832" w:rsidRPr="00860E49">
        <w:rPr>
          <w:rFonts w:ascii="Euclid Circular A Medium" w:hAnsi="Euclid Circular A Medium" w:cstheme="majorHAnsi"/>
          <w:sz w:val="20"/>
          <w:szCs w:val="20"/>
        </w:rPr>
        <w:t xml:space="preserve"> ausgewählter </w:t>
      </w:r>
      <w:r w:rsidRPr="00860E49">
        <w:rPr>
          <w:rFonts w:ascii="Euclid Circular A Medium" w:hAnsi="Euclid Circular A Medium" w:cstheme="majorHAnsi"/>
          <w:sz w:val="20"/>
          <w:szCs w:val="20"/>
        </w:rPr>
        <w:t>Kunst- und Design</w:t>
      </w:r>
      <w:r w:rsidR="00FE5B9F" w:rsidRPr="00860E49">
        <w:rPr>
          <w:rFonts w:ascii="Euclid Circular A Medium" w:hAnsi="Euclid Circular A Medium" w:cstheme="majorHAnsi"/>
          <w:sz w:val="20"/>
          <w:szCs w:val="20"/>
        </w:rPr>
        <w:t xml:space="preserve">schätze </w:t>
      </w:r>
      <w:r w:rsidR="00E622A1" w:rsidRPr="00860E49">
        <w:rPr>
          <w:rFonts w:ascii="Euclid Circular A Medium" w:hAnsi="Euclid Circular A Medium" w:cstheme="majorHAnsi"/>
          <w:sz w:val="20"/>
          <w:szCs w:val="20"/>
        </w:rPr>
        <w:t>de</w:t>
      </w:r>
      <w:r w:rsidR="00D249E6">
        <w:rPr>
          <w:rFonts w:ascii="Euclid Circular A Medium" w:hAnsi="Euclid Circular A Medium" w:cstheme="majorHAnsi"/>
          <w:sz w:val="20"/>
          <w:szCs w:val="20"/>
        </w:rPr>
        <w:t>r candela Sammlung aus den</w:t>
      </w:r>
      <w:r w:rsidR="00E622A1" w:rsidRPr="00860E49">
        <w:rPr>
          <w:rFonts w:ascii="Euclid Circular A Medium" w:hAnsi="Euclid Circular A Medium" w:cstheme="majorHAnsi"/>
          <w:sz w:val="20"/>
          <w:szCs w:val="20"/>
        </w:rPr>
        <w:t xml:space="preserve"> </w:t>
      </w:r>
      <w:r w:rsidR="00FE5B9F" w:rsidRPr="00860E49">
        <w:rPr>
          <w:rFonts w:ascii="Euclid Circular A Medium" w:hAnsi="Euclid Circular A Medium" w:cstheme="majorHAnsi"/>
          <w:sz w:val="20"/>
          <w:szCs w:val="20"/>
        </w:rPr>
        <w:t>letzten 70 Jahren</w:t>
      </w:r>
      <w:r w:rsidR="006D1C7A" w:rsidRPr="00860E49">
        <w:rPr>
          <w:rFonts w:ascii="Euclid Circular A Medium" w:hAnsi="Euclid Circular A Medium" w:cstheme="majorHAnsi"/>
          <w:sz w:val="20"/>
          <w:szCs w:val="20"/>
        </w:rPr>
        <w:t xml:space="preserve">. Zur Sammlung </w:t>
      </w:r>
      <w:r w:rsidR="00FE5B9F" w:rsidRPr="00860E49">
        <w:rPr>
          <w:rFonts w:ascii="Euclid Circular A Medium" w:hAnsi="Euclid Circular A Medium" w:cstheme="majorHAnsi"/>
          <w:sz w:val="20"/>
          <w:szCs w:val="20"/>
        </w:rPr>
        <w:t>gehören</w:t>
      </w:r>
      <w:r w:rsidR="006D1C7A" w:rsidRPr="00860E49">
        <w:rPr>
          <w:rFonts w:ascii="Euclid Circular A Medium" w:hAnsi="Euclid Circular A Medium" w:cstheme="majorHAnsi"/>
          <w:sz w:val="20"/>
          <w:szCs w:val="20"/>
        </w:rPr>
        <w:t xml:space="preserve"> ausschließlich Werke und Objekte, die die leidenschaftliche Beschäftigung mit Design und Licht </w:t>
      </w:r>
      <w:r w:rsidR="00FE5B9F" w:rsidRPr="00860E49">
        <w:rPr>
          <w:rFonts w:ascii="Euclid Circular A Medium" w:hAnsi="Euclid Circular A Medium" w:cstheme="majorHAnsi"/>
          <w:sz w:val="20"/>
          <w:szCs w:val="20"/>
        </w:rPr>
        <w:t xml:space="preserve">von candela </w:t>
      </w:r>
      <w:r w:rsidR="006D1C7A" w:rsidRPr="00860E49">
        <w:rPr>
          <w:rFonts w:ascii="Euclid Circular A Medium" w:hAnsi="Euclid Circular A Medium" w:cstheme="majorHAnsi"/>
          <w:sz w:val="20"/>
          <w:szCs w:val="20"/>
        </w:rPr>
        <w:t xml:space="preserve">wiedergeben. </w:t>
      </w:r>
    </w:p>
    <w:p w14:paraId="1786EDEA" w14:textId="77777777" w:rsidR="000A465D" w:rsidRDefault="000A465D" w:rsidP="00E035E7">
      <w:pPr>
        <w:rPr>
          <w:rFonts w:ascii="Euclid Circular A Medium" w:hAnsi="Euclid Circular A Medium" w:cstheme="majorHAnsi"/>
          <w:sz w:val="20"/>
          <w:szCs w:val="20"/>
        </w:rPr>
      </w:pPr>
    </w:p>
    <w:p w14:paraId="592CCD2D" w14:textId="3C713BC4" w:rsidR="004F2074" w:rsidRDefault="004F2074" w:rsidP="000A465D">
      <w:pPr>
        <w:rPr>
          <w:rFonts w:cstheme="majorHAnsi"/>
          <w:szCs w:val="20"/>
        </w:rPr>
      </w:pPr>
      <w:r w:rsidRPr="00860E49">
        <w:rPr>
          <w:rFonts w:cstheme="majorHAnsi"/>
          <w:szCs w:val="20"/>
        </w:rPr>
        <w:t>Weitere Info</w:t>
      </w:r>
      <w:r w:rsidR="00D419EF" w:rsidRPr="00860E49">
        <w:rPr>
          <w:rFonts w:cstheme="majorHAnsi"/>
          <w:szCs w:val="20"/>
        </w:rPr>
        <w:t>r</w:t>
      </w:r>
      <w:r w:rsidRPr="00860E49">
        <w:rPr>
          <w:rFonts w:cstheme="majorHAnsi"/>
          <w:szCs w:val="20"/>
        </w:rPr>
        <w:t xml:space="preserve">mationen finden </w:t>
      </w:r>
      <w:r w:rsidR="00A55AB6" w:rsidRPr="00860E49">
        <w:rPr>
          <w:rFonts w:cstheme="majorHAnsi"/>
          <w:szCs w:val="20"/>
        </w:rPr>
        <w:t>Sie</w:t>
      </w:r>
      <w:r w:rsidRPr="00860E49">
        <w:rPr>
          <w:rFonts w:cstheme="majorHAnsi"/>
          <w:szCs w:val="20"/>
        </w:rPr>
        <w:t xml:space="preserve"> unter </w:t>
      </w:r>
      <w:hyperlink r:id="rId9" w:history="1">
        <w:r w:rsidR="000A465D" w:rsidRPr="00AF5203">
          <w:rPr>
            <w:rStyle w:val="Hyperlink"/>
            <w:rFonts w:cstheme="majorHAnsi"/>
            <w:szCs w:val="20"/>
          </w:rPr>
          <w:t>www.candela.de</w:t>
        </w:r>
      </w:hyperlink>
      <w:r w:rsidR="00C14D24" w:rsidRPr="00860E49">
        <w:rPr>
          <w:rFonts w:cstheme="majorHAnsi"/>
          <w:szCs w:val="20"/>
        </w:rPr>
        <w:t>.</w:t>
      </w:r>
    </w:p>
    <w:p w14:paraId="466BA169" w14:textId="77777777" w:rsidR="006B4987" w:rsidRDefault="006B4987" w:rsidP="00E035E7">
      <w:pPr>
        <w:pStyle w:val="candelaFlietext10Pt"/>
        <w:rPr>
          <w:rFonts w:asciiTheme="majorHAnsi" w:hAnsiTheme="majorHAnsi" w:cstheme="majorHAnsi"/>
          <w:szCs w:val="20"/>
        </w:rPr>
      </w:pPr>
    </w:p>
    <w:p w14:paraId="2CF28086" w14:textId="77777777" w:rsidR="00C00C81" w:rsidRDefault="00422B03" w:rsidP="00E035E7">
      <w:pPr>
        <w:pStyle w:val="candelaFlietext10Pt"/>
        <w:rPr>
          <w:rFonts w:cstheme="majorHAnsi"/>
          <w:szCs w:val="20"/>
        </w:rPr>
      </w:pPr>
      <w:r w:rsidRPr="00860E49">
        <w:rPr>
          <w:rFonts w:cstheme="majorHAnsi"/>
          <w:szCs w:val="20"/>
        </w:rPr>
        <w:t>Bildunterschriften:</w:t>
      </w:r>
    </w:p>
    <w:p w14:paraId="3B4C764E" w14:textId="77777777" w:rsidR="007A69C3" w:rsidRDefault="007A69C3" w:rsidP="00E035E7">
      <w:pPr>
        <w:pStyle w:val="candelaFlietext10Pt"/>
        <w:rPr>
          <w:rFonts w:cstheme="majorHAnsi"/>
          <w:szCs w:val="20"/>
        </w:rPr>
      </w:pPr>
    </w:p>
    <w:p w14:paraId="7F635F54" w14:textId="77777777" w:rsidR="007A69C3" w:rsidRDefault="007A69C3" w:rsidP="00E035E7">
      <w:pPr>
        <w:pStyle w:val="candelaFlietext10Pt"/>
        <w:rPr>
          <w:rFonts w:cstheme="majorHAnsi"/>
          <w:szCs w:val="20"/>
        </w:rPr>
      </w:pPr>
    </w:p>
    <w:p w14:paraId="224D2748" w14:textId="3A01F0BF" w:rsidR="007A69C3" w:rsidRPr="00860E49" w:rsidRDefault="007A69C3" w:rsidP="00E035E7">
      <w:pPr>
        <w:pStyle w:val="candelaFlietext10Pt"/>
        <w:rPr>
          <w:rFonts w:cstheme="majorHAnsi"/>
          <w:szCs w:val="20"/>
        </w:rPr>
      </w:pPr>
      <w:r>
        <w:rPr>
          <w:rFonts w:cstheme="majorHAnsi"/>
          <w:noProof/>
          <w:szCs w:val="20"/>
          <w:lang w:eastAsia="de-DE"/>
        </w:rPr>
        <w:drawing>
          <wp:inline distT="0" distB="0" distL="0" distR="0" wp14:anchorId="656330E5" wp14:editId="01941E4C">
            <wp:extent cx="1440000" cy="1440000"/>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ndela-Iconic-Awards-2020-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Pr>
          <w:rFonts w:cstheme="majorHAnsi"/>
          <w:szCs w:val="20"/>
        </w:rPr>
        <w:br/>
      </w:r>
      <w:r w:rsidRPr="007A69C3">
        <w:rPr>
          <w:rFonts w:cstheme="majorHAnsi"/>
          <w:szCs w:val="20"/>
        </w:rPr>
        <w:t>Candela-Iconic-Awards-2020-winner.ipg</w:t>
      </w:r>
    </w:p>
    <w:p w14:paraId="2C96B2E3" w14:textId="77777777" w:rsidR="00C00C81" w:rsidRDefault="00C00C81" w:rsidP="00E035E7">
      <w:pPr>
        <w:pStyle w:val="candelaFlietext10Pt"/>
        <w:rPr>
          <w:rFonts w:asciiTheme="majorHAnsi" w:hAnsiTheme="majorHAnsi" w:cstheme="majorHAnsi"/>
          <w:szCs w:val="20"/>
        </w:rPr>
      </w:pPr>
    </w:p>
    <w:p w14:paraId="0A7C0549" w14:textId="192BB755" w:rsidR="00422B03" w:rsidRPr="003B756D" w:rsidRDefault="00C00C81" w:rsidP="00E035E7">
      <w:pPr>
        <w:pStyle w:val="candelaFlietext10Pt"/>
        <w:rPr>
          <w:rFonts w:cstheme="majorHAnsi"/>
          <w:szCs w:val="20"/>
        </w:rPr>
      </w:pPr>
      <w:r>
        <w:rPr>
          <w:rFonts w:asciiTheme="majorHAnsi" w:hAnsiTheme="majorHAnsi" w:cstheme="majorHAnsi"/>
          <w:noProof/>
          <w:szCs w:val="20"/>
          <w:lang w:eastAsia="de-DE"/>
        </w:rPr>
        <w:drawing>
          <wp:inline distT="0" distB="0" distL="0" distR="0" wp14:anchorId="203D1B23" wp14:editId="4C45FECC">
            <wp:extent cx="1440000" cy="18000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ela_Iconic_Awards_2020_Kirche-St-Martha-SebastianSche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800000"/>
                    </a:xfrm>
                    <a:prstGeom prst="rect">
                      <a:avLst/>
                    </a:prstGeom>
                  </pic:spPr>
                </pic:pic>
              </a:graphicData>
            </a:graphic>
          </wp:inline>
        </w:drawing>
      </w:r>
      <w:r w:rsidR="00106E3A" w:rsidRPr="003B756D">
        <w:rPr>
          <w:rFonts w:cstheme="majorHAnsi"/>
          <w:b/>
          <w:szCs w:val="20"/>
        </w:rPr>
        <w:tab/>
      </w:r>
      <w:r w:rsidR="00CC16C0">
        <w:rPr>
          <w:rFonts w:asciiTheme="majorHAnsi" w:hAnsiTheme="majorHAnsi" w:cstheme="majorHAnsi"/>
          <w:noProof/>
          <w:szCs w:val="20"/>
          <w:lang w:eastAsia="de-DE"/>
        </w:rPr>
        <w:drawing>
          <wp:inline distT="0" distB="0" distL="0" distR="0" wp14:anchorId="67828DAB" wp14:editId="344CAD14">
            <wp:extent cx="1440000" cy="180000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 SebastianSchels_StMartha_Picture 0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800000"/>
                    </a:xfrm>
                    <a:prstGeom prst="rect">
                      <a:avLst/>
                    </a:prstGeom>
                  </pic:spPr>
                </pic:pic>
              </a:graphicData>
            </a:graphic>
          </wp:inline>
        </w:drawing>
      </w:r>
      <w:r w:rsidRPr="003B756D">
        <w:rPr>
          <w:rFonts w:asciiTheme="majorHAnsi" w:hAnsiTheme="majorHAnsi" w:cstheme="majorHAnsi"/>
          <w:szCs w:val="20"/>
        </w:rPr>
        <w:br/>
      </w:r>
      <w:r w:rsidR="00EB6A43" w:rsidRPr="003B756D">
        <w:rPr>
          <w:rFonts w:cstheme="majorHAnsi"/>
          <w:szCs w:val="20"/>
        </w:rPr>
        <w:t>candela-Iconic-Awards-2020-</w:t>
      </w:r>
      <w:r w:rsidRPr="003B756D">
        <w:rPr>
          <w:rFonts w:cstheme="majorHAnsi"/>
          <w:szCs w:val="20"/>
        </w:rPr>
        <w:t>Kirche-St-Martha-SebastianSchels.jpg</w:t>
      </w:r>
      <w:r w:rsidR="00A967F6" w:rsidRPr="003B756D">
        <w:rPr>
          <w:rFonts w:cstheme="majorHAnsi"/>
          <w:szCs w:val="20"/>
        </w:rPr>
        <w:t xml:space="preserve"> (01+02)</w:t>
      </w:r>
    </w:p>
    <w:p w14:paraId="06322CEA" w14:textId="5973215D" w:rsidR="00664DEB" w:rsidRPr="00664DEB" w:rsidRDefault="00664DEB" w:rsidP="00664DEB">
      <w:pPr>
        <w:pStyle w:val="candelaFlietext10Pt"/>
        <w:rPr>
          <w:rFonts w:cstheme="majorHAnsi"/>
          <w:szCs w:val="20"/>
        </w:rPr>
      </w:pPr>
      <w:r w:rsidRPr="00664DEB">
        <w:rPr>
          <w:rFonts w:cstheme="majorHAnsi"/>
          <w:szCs w:val="20"/>
        </w:rPr>
        <w:t xml:space="preserve">(Fotos: Sebastian </w:t>
      </w:r>
      <w:proofErr w:type="spellStart"/>
      <w:r w:rsidRPr="00664DEB">
        <w:rPr>
          <w:rFonts w:cstheme="majorHAnsi"/>
          <w:szCs w:val="20"/>
        </w:rPr>
        <w:t>Schels</w:t>
      </w:r>
      <w:proofErr w:type="spellEnd"/>
      <w:r w:rsidRPr="00664DEB">
        <w:rPr>
          <w:rFonts w:cstheme="majorHAnsi"/>
          <w:szCs w:val="20"/>
        </w:rPr>
        <w:t xml:space="preserve">) </w:t>
      </w:r>
    </w:p>
    <w:p w14:paraId="2896848F" w14:textId="77777777" w:rsidR="00664DEB" w:rsidRDefault="00664DEB" w:rsidP="00E035E7">
      <w:pPr>
        <w:pStyle w:val="candelaFlietext10Pt"/>
        <w:rPr>
          <w:rFonts w:cstheme="majorHAnsi"/>
          <w:szCs w:val="20"/>
        </w:rPr>
      </w:pPr>
    </w:p>
    <w:p w14:paraId="2C5971D4" w14:textId="0AAB405E" w:rsidR="00C00C81" w:rsidRDefault="00C00C81" w:rsidP="00E035E7">
      <w:pPr>
        <w:pStyle w:val="candelaFlietext10Pt"/>
        <w:rPr>
          <w:rFonts w:cstheme="majorHAnsi"/>
          <w:szCs w:val="20"/>
        </w:rPr>
      </w:pPr>
      <w:r w:rsidRPr="00860E49">
        <w:rPr>
          <w:rFonts w:cstheme="majorHAnsi"/>
          <w:szCs w:val="20"/>
        </w:rPr>
        <w:t>Für d</w:t>
      </w:r>
      <w:r w:rsidR="00333E2E">
        <w:rPr>
          <w:rFonts w:cstheme="majorHAnsi"/>
          <w:szCs w:val="20"/>
        </w:rPr>
        <w:t>as</w:t>
      </w:r>
      <w:r w:rsidRPr="00860E49">
        <w:rPr>
          <w:rFonts w:cstheme="majorHAnsi"/>
          <w:szCs w:val="20"/>
        </w:rPr>
        <w:t xml:space="preserve"> atmosphärische Raum</w:t>
      </w:r>
      <w:r w:rsidR="00333E2E">
        <w:rPr>
          <w:rFonts w:cstheme="majorHAnsi"/>
          <w:szCs w:val="20"/>
        </w:rPr>
        <w:t>licht</w:t>
      </w:r>
      <w:r w:rsidRPr="00860E49">
        <w:rPr>
          <w:rFonts w:cstheme="majorHAnsi"/>
          <w:szCs w:val="20"/>
        </w:rPr>
        <w:t xml:space="preserve"> in der wiederaufgebauten Kirche St. Martha erhielt candela den ICONIC AWARDS</w:t>
      </w:r>
      <w:r w:rsidR="00333E2E">
        <w:rPr>
          <w:rFonts w:cstheme="majorHAnsi"/>
          <w:szCs w:val="20"/>
        </w:rPr>
        <w:t xml:space="preserve"> 2020.</w:t>
      </w:r>
    </w:p>
    <w:p w14:paraId="467BFEAE" w14:textId="77777777" w:rsidR="007A69C3" w:rsidRDefault="007A69C3" w:rsidP="00E035E7">
      <w:pPr>
        <w:pStyle w:val="candelaFlietext10Pt"/>
        <w:rPr>
          <w:rFonts w:cstheme="majorHAnsi"/>
          <w:szCs w:val="20"/>
        </w:rPr>
      </w:pPr>
    </w:p>
    <w:p w14:paraId="1DE63CF1" w14:textId="77777777" w:rsidR="007A69C3" w:rsidRDefault="007A69C3" w:rsidP="00E035E7">
      <w:pPr>
        <w:pStyle w:val="candelaFlietext10Pt"/>
        <w:rPr>
          <w:rFonts w:cstheme="majorHAnsi"/>
          <w:szCs w:val="20"/>
        </w:rPr>
      </w:pPr>
    </w:p>
    <w:p w14:paraId="50A4670E" w14:textId="77777777" w:rsidR="006B4987" w:rsidRDefault="006B4987" w:rsidP="00E035E7">
      <w:pPr>
        <w:pStyle w:val="candelaFlietext10Pt"/>
        <w:rPr>
          <w:rFonts w:cstheme="majorHAnsi"/>
          <w:szCs w:val="20"/>
        </w:rPr>
      </w:pPr>
    </w:p>
    <w:p w14:paraId="2B1F8441" w14:textId="5CB8E497" w:rsidR="007A69C3" w:rsidRPr="007A69C3" w:rsidRDefault="007A69C3" w:rsidP="007A69C3">
      <w:pPr>
        <w:pStyle w:val="candelaFlietext10Pt"/>
        <w:rPr>
          <w:rFonts w:asciiTheme="majorHAnsi" w:hAnsiTheme="majorHAnsi" w:cstheme="majorHAnsi"/>
          <w:szCs w:val="20"/>
          <w:lang w:val="en-US"/>
        </w:rPr>
      </w:pPr>
      <w:r>
        <w:rPr>
          <w:rFonts w:asciiTheme="majorHAnsi" w:hAnsiTheme="majorHAnsi" w:cstheme="majorHAnsi"/>
          <w:noProof/>
          <w:szCs w:val="20"/>
          <w:lang w:eastAsia="de-DE"/>
        </w:rPr>
        <w:lastRenderedPageBreak/>
        <w:drawing>
          <wp:inline distT="0" distB="0" distL="0" distR="0" wp14:anchorId="078281EC" wp14:editId="79418A64">
            <wp:extent cx="1440000" cy="1440000"/>
            <wp:effectExtent l="0" t="0" r="8255"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ela-Iconic-Awards-2020_quadr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7A69C3">
        <w:rPr>
          <w:rFonts w:asciiTheme="majorHAnsi" w:hAnsiTheme="majorHAnsi" w:cstheme="majorHAnsi"/>
          <w:szCs w:val="20"/>
          <w:lang w:val="en-US"/>
        </w:rPr>
        <w:tab/>
      </w:r>
      <w:r>
        <w:rPr>
          <w:rFonts w:asciiTheme="majorHAnsi" w:hAnsiTheme="majorHAnsi" w:cstheme="majorHAnsi"/>
          <w:noProof/>
          <w:szCs w:val="20"/>
          <w:lang w:eastAsia="de-DE"/>
        </w:rPr>
        <w:drawing>
          <wp:inline distT="0" distB="0" distL="0" distR="0" wp14:anchorId="0C4C145E" wp14:editId="5DB620F4">
            <wp:extent cx="1918800" cy="1440000"/>
            <wp:effectExtent l="0" t="0" r="571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dela-Iconic-Awards-2020-Publikation-spazio-luce-titel.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8800" cy="1440000"/>
                    </a:xfrm>
                    <a:prstGeom prst="rect">
                      <a:avLst/>
                    </a:prstGeom>
                  </pic:spPr>
                </pic:pic>
              </a:graphicData>
            </a:graphic>
          </wp:inline>
        </w:drawing>
      </w:r>
      <w:r w:rsidRPr="007A69C3">
        <w:rPr>
          <w:rFonts w:asciiTheme="majorHAnsi" w:hAnsiTheme="majorHAnsi" w:cstheme="majorHAnsi"/>
          <w:szCs w:val="20"/>
          <w:lang w:val="en-US"/>
        </w:rPr>
        <w:br/>
      </w:r>
      <w:r w:rsidRPr="007A69C3">
        <w:rPr>
          <w:rFonts w:cstheme="majorHAnsi"/>
          <w:szCs w:val="20"/>
          <w:lang w:val="en-US"/>
        </w:rPr>
        <w:t>Candela-Iconic-Awards-2020-BestofBest.jpg</w:t>
      </w:r>
    </w:p>
    <w:p w14:paraId="01398EFE" w14:textId="64EB7E86" w:rsidR="00664DEB" w:rsidRPr="00664DEB" w:rsidRDefault="00664DEB" w:rsidP="00664DEB">
      <w:pPr>
        <w:pStyle w:val="candelaFlietext10Pt"/>
        <w:rPr>
          <w:rFonts w:cstheme="majorHAnsi"/>
          <w:szCs w:val="20"/>
          <w:lang w:val="en-US"/>
        </w:rPr>
      </w:pPr>
      <w:r w:rsidRPr="00664DEB">
        <w:rPr>
          <w:rFonts w:cstheme="majorHAnsi"/>
          <w:szCs w:val="20"/>
          <w:lang w:val="en-US"/>
        </w:rPr>
        <w:t>candela-Iconic-Awards-2020-Publikation-spazio-luce-</w:t>
      </w:r>
      <w:proofErr w:type="gramStart"/>
      <w:r w:rsidRPr="00664DEB">
        <w:rPr>
          <w:rFonts w:cstheme="majorHAnsi"/>
          <w:szCs w:val="20"/>
          <w:lang w:val="en-US"/>
        </w:rPr>
        <w:t>Titel.jpg</w:t>
      </w:r>
      <w:proofErr w:type="gramEnd"/>
      <w:r w:rsidR="007A69C3">
        <w:rPr>
          <w:rFonts w:cstheme="majorHAnsi"/>
          <w:szCs w:val="20"/>
          <w:lang w:val="en-US"/>
        </w:rPr>
        <w:br/>
      </w:r>
      <w:r w:rsidR="007A69C3">
        <w:rPr>
          <w:rFonts w:cstheme="majorHAnsi"/>
          <w:szCs w:val="20"/>
          <w:lang w:val="en-US"/>
        </w:rPr>
        <w:t>(</w:t>
      </w:r>
      <w:proofErr w:type="spellStart"/>
      <w:r w:rsidR="007A69C3" w:rsidRPr="00860E49">
        <w:rPr>
          <w:rFonts w:cstheme="majorHAnsi"/>
          <w:szCs w:val="20"/>
          <w:lang w:val="en-US"/>
        </w:rPr>
        <w:t>Foto</w:t>
      </w:r>
      <w:r w:rsidR="007A69C3">
        <w:rPr>
          <w:rFonts w:cstheme="majorHAnsi"/>
          <w:szCs w:val="20"/>
          <w:lang w:val="en-US"/>
        </w:rPr>
        <w:t>s</w:t>
      </w:r>
      <w:proofErr w:type="spellEnd"/>
      <w:r w:rsidR="007A69C3">
        <w:rPr>
          <w:rFonts w:cstheme="majorHAnsi"/>
          <w:szCs w:val="20"/>
          <w:lang w:val="en-US"/>
        </w:rPr>
        <w:t>:</w:t>
      </w:r>
      <w:r w:rsidR="007A69C3" w:rsidRPr="00860E49">
        <w:rPr>
          <w:rFonts w:cstheme="majorHAnsi"/>
          <w:szCs w:val="20"/>
          <w:lang w:val="en-US"/>
        </w:rPr>
        <w:t xml:space="preserve"> candela </w:t>
      </w:r>
      <w:proofErr w:type="spellStart"/>
      <w:r w:rsidR="007A69C3" w:rsidRPr="00860E49">
        <w:rPr>
          <w:rFonts w:cstheme="majorHAnsi"/>
          <w:szCs w:val="20"/>
          <w:lang w:val="en-US"/>
        </w:rPr>
        <w:t>gmbh</w:t>
      </w:r>
      <w:proofErr w:type="spellEnd"/>
      <w:r w:rsidR="007A69C3" w:rsidRPr="00860E49">
        <w:rPr>
          <w:rFonts w:cstheme="majorHAnsi"/>
          <w:szCs w:val="20"/>
          <w:lang w:val="en-US"/>
        </w:rPr>
        <w:t xml:space="preserve"> lighting design</w:t>
      </w:r>
      <w:r w:rsidR="007A69C3">
        <w:rPr>
          <w:rFonts w:cstheme="majorHAnsi"/>
          <w:szCs w:val="20"/>
          <w:lang w:val="en-US"/>
        </w:rPr>
        <w:t>)</w:t>
      </w:r>
    </w:p>
    <w:p w14:paraId="319E22A3" w14:textId="77777777" w:rsidR="00CF3E4E" w:rsidRPr="00664DEB" w:rsidRDefault="00CF3E4E" w:rsidP="00E035E7">
      <w:pPr>
        <w:pStyle w:val="candelaFlietext10Pt"/>
        <w:rPr>
          <w:rFonts w:asciiTheme="majorHAnsi" w:hAnsiTheme="majorHAnsi" w:cstheme="majorHAnsi"/>
          <w:szCs w:val="20"/>
          <w:lang w:val="en-US"/>
        </w:rPr>
      </w:pPr>
    </w:p>
    <w:p w14:paraId="1AA38BA1" w14:textId="18A566DD" w:rsidR="00CF3E4E" w:rsidRDefault="006B4987" w:rsidP="00E035E7">
      <w:pPr>
        <w:pStyle w:val="candelaFlietext10Pt"/>
        <w:rPr>
          <w:rFonts w:asciiTheme="majorHAnsi" w:hAnsiTheme="majorHAnsi" w:cstheme="majorHAnsi"/>
          <w:szCs w:val="20"/>
        </w:rPr>
      </w:pPr>
      <w:r>
        <w:rPr>
          <w:rFonts w:asciiTheme="majorHAnsi" w:hAnsiTheme="majorHAnsi" w:cstheme="majorHAnsi"/>
          <w:noProof/>
          <w:szCs w:val="20"/>
          <w:lang w:eastAsia="de-DE"/>
        </w:rPr>
        <w:drawing>
          <wp:inline distT="0" distB="0" distL="0" distR="0" wp14:anchorId="1C67FBC9" wp14:editId="42BEA85B">
            <wp:extent cx="1440000" cy="1440000"/>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ela-Iconic-Awards-2020-Publikation-spazio-luce-01.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00664DEB">
        <w:rPr>
          <w:rFonts w:asciiTheme="majorHAnsi" w:hAnsiTheme="majorHAnsi" w:cstheme="majorHAnsi"/>
          <w:szCs w:val="20"/>
        </w:rPr>
        <w:tab/>
      </w:r>
      <w:r w:rsidR="00664DEB">
        <w:rPr>
          <w:rFonts w:asciiTheme="majorHAnsi" w:hAnsiTheme="majorHAnsi" w:cstheme="majorHAnsi"/>
          <w:noProof/>
          <w:szCs w:val="20"/>
          <w:lang w:eastAsia="de-DE"/>
        </w:rPr>
        <w:drawing>
          <wp:inline distT="0" distB="0" distL="0" distR="0" wp14:anchorId="220143F8" wp14:editId="7F9B302A">
            <wp:extent cx="1440000" cy="1440000"/>
            <wp:effectExtent l="0" t="0" r="825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dela-Iconic-Awards-2020-Publikation-spazio-luce-02.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bookmarkStart w:id="0" w:name="_GoBack"/>
      <w:bookmarkEnd w:id="0"/>
    </w:p>
    <w:p w14:paraId="16E3CCF9" w14:textId="5C63B7F3" w:rsidR="00664DEB" w:rsidRDefault="00EB6A43" w:rsidP="00664DEB">
      <w:pPr>
        <w:pStyle w:val="candelaFlietext10Pt"/>
        <w:rPr>
          <w:rFonts w:cstheme="majorHAnsi"/>
          <w:szCs w:val="20"/>
          <w:lang w:val="en-US"/>
        </w:rPr>
      </w:pPr>
      <w:proofErr w:type="gramStart"/>
      <w:r w:rsidRPr="00664DEB">
        <w:rPr>
          <w:rFonts w:cstheme="majorHAnsi"/>
          <w:szCs w:val="20"/>
          <w:lang w:val="en-US"/>
        </w:rPr>
        <w:t>cand</w:t>
      </w:r>
      <w:r w:rsidR="0087094F" w:rsidRPr="00664DEB">
        <w:rPr>
          <w:rFonts w:cstheme="majorHAnsi"/>
          <w:szCs w:val="20"/>
          <w:lang w:val="en-US"/>
        </w:rPr>
        <w:t>ela-Iconic-Awards-2020-Publikation</w:t>
      </w:r>
      <w:r w:rsidRPr="00664DEB">
        <w:rPr>
          <w:rFonts w:cstheme="majorHAnsi"/>
          <w:szCs w:val="20"/>
          <w:lang w:val="en-US"/>
        </w:rPr>
        <w:t>-spazio-luce.jpg</w:t>
      </w:r>
      <w:proofErr w:type="gramEnd"/>
      <w:r w:rsidR="00664DEB" w:rsidRPr="00664DEB">
        <w:rPr>
          <w:rFonts w:cstheme="majorHAnsi"/>
          <w:szCs w:val="20"/>
          <w:lang w:val="en-US"/>
        </w:rPr>
        <w:t xml:space="preserve"> (01+02)</w:t>
      </w:r>
      <w:r w:rsidR="00664DEB">
        <w:rPr>
          <w:rFonts w:cstheme="majorHAnsi"/>
          <w:b/>
          <w:szCs w:val="20"/>
          <w:lang w:val="en-US"/>
        </w:rPr>
        <w:br/>
      </w:r>
      <w:r w:rsidR="00664DEB">
        <w:rPr>
          <w:rFonts w:cstheme="majorHAnsi"/>
          <w:szCs w:val="20"/>
          <w:lang w:val="en-US"/>
        </w:rPr>
        <w:t>(</w:t>
      </w:r>
      <w:proofErr w:type="spellStart"/>
      <w:r w:rsidR="00664DEB" w:rsidRPr="00860E49">
        <w:rPr>
          <w:rFonts w:cstheme="majorHAnsi"/>
          <w:szCs w:val="20"/>
          <w:lang w:val="en-US"/>
        </w:rPr>
        <w:t>Foto</w:t>
      </w:r>
      <w:r w:rsidR="00664DEB">
        <w:rPr>
          <w:rFonts w:cstheme="majorHAnsi"/>
          <w:szCs w:val="20"/>
          <w:lang w:val="en-US"/>
        </w:rPr>
        <w:t>s</w:t>
      </w:r>
      <w:proofErr w:type="spellEnd"/>
      <w:r w:rsidR="007A69C3">
        <w:rPr>
          <w:rFonts w:cstheme="majorHAnsi"/>
          <w:szCs w:val="20"/>
          <w:lang w:val="en-US"/>
        </w:rPr>
        <w:t>:</w:t>
      </w:r>
      <w:r w:rsidR="00664DEB" w:rsidRPr="00860E49">
        <w:rPr>
          <w:rFonts w:cstheme="majorHAnsi"/>
          <w:szCs w:val="20"/>
          <w:lang w:val="en-US"/>
        </w:rPr>
        <w:t xml:space="preserve"> candela </w:t>
      </w:r>
      <w:proofErr w:type="spellStart"/>
      <w:r w:rsidR="00664DEB" w:rsidRPr="00860E49">
        <w:rPr>
          <w:rFonts w:cstheme="majorHAnsi"/>
          <w:szCs w:val="20"/>
          <w:lang w:val="en-US"/>
        </w:rPr>
        <w:t>gmbh</w:t>
      </w:r>
      <w:proofErr w:type="spellEnd"/>
      <w:r w:rsidR="00664DEB" w:rsidRPr="00860E49">
        <w:rPr>
          <w:rFonts w:cstheme="majorHAnsi"/>
          <w:szCs w:val="20"/>
          <w:lang w:val="en-US"/>
        </w:rPr>
        <w:t xml:space="preserve"> lighting design</w:t>
      </w:r>
      <w:r w:rsidR="00664DEB">
        <w:rPr>
          <w:rFonts w:cstheme="majorHAnsi"/>
          <w:szCs w:val="20"/>
          <w:lang w:val="en-US"/>
        </w:rPr>
        <w:t>)</w:t>
      </w:r>
      <w:r w:rsidR="00664DEB" w:rsidRPr="00860E49">
        <w:rPr>
          <w:rFonts w:cstheme="majorHAnsi"/>
          <w:szCs w:val="20"/>
          <w:lang w:val="en-US"/>
        </w:rPr>
        <w:t xml:space="preserve"> </w:t>
      </w:r>
    </w:p>
    <w:p w14:paraId="50BCF7F5" w14:textId="556ECE0E" w:rsidR="004F2074" w:rsidRPr="00860E49" w:rsidRDefault="004F2074" w:rsidP="00E035E7">
      <w:pPr>
        <w:pStyle w:val="candelaFlietext10Pt"/>
        <w:rPr>
          <w:rFonts w:cstheme="majorHAnsi"/>
          <w:b/>
          <w:szCs w:val="20"/>
          <w:lang w:val="en-US"/>
        </w:rPr>
      </w:pPr>
    </w:p>
    <w:p w14:paraId="7C8158A7" w14:textId="14FD0B48" w:rsidR="004F2074" w:rsidRPr="00860E49" w:rsidRDefault="00EB6A43" w:rsidP="00E035E7">
      <w:pPr>
        <w:pStyle w:val="candelaFlietext10Pt"/>
        <w:rPr>
          <w:rFonts w:cstheme="majorHAnsi"/>
          <w:szCs w:val="20"/>
        </w:rPr>
      </w:pPr>
      <w:r w:rsidRPr="00860E49">
        <w:rPr>
          <w:rFonts w:cstheme="majorHAnsi"/>
          <w:szCs w:val="20"/>
        </w:rPr>
        <w:t xml:space="preserve">Die </w:t>
      </w:r>
      <w:r w:rsidR="0087094F">
        <w:rPr>
          <w:rFonts w:cstheme="majorHAnsi"/>
          <w:szCs w:val="20"/>
        </w:rPr>
        <w:t>Pub</w:t>
      </w:r>
      <w:r w:rsidR="00664DEB">
        <w:rPr>
          <w:rFonts w:cstheme="majorHAnsi"/>
          <w:szCs w:val="20"/>
        </w:rPr>
        <w:t>l</w:t>
      </w:r>
      <w:r w:rsidR="0087094F">
        <w:rPr>
          <w:rFonts w:cstheme="majorHAnsi"/>
          <w:szCs w:val="20"/>
        </w:rPr>
        <w:t>ikation</w:t>
      </w:r>
      <w:r w:rsidRPr="00860E49">
        <w:rPr>
          <w:rFonts w:cstheme="majorHAnsi"/>
          <w:szCs w:val="20"/>
        </w:rPr>
        <w:t xml:space="preserve"> spazio luce (italienisch</w:t>
      </w:r>
      <w:r w:rsidR="00333E2E">
        <w:rPr>
          <w:rFonts w:cstheme="majorHAnsi"/>
          <w:szCs w:val="20"/>
        </w:rPr>
        <w:t>:</w:t>
      </w:r>
      <w:r w:rsidRPr="00860E49">
        <w:rPr>
          <w:rFonts w:cstheme="majorHAnsi"/>
          <w:szCs w:val="20"/>
        </w:rPr>
        <w:t xml:space="preserve"> für Licht</w:t>
      </w:r>
      <w:r w:rsidR="009F16F9">
        <w:rPr>
          <w:rFonts w:cstheme="majorHAnsi"/>
          <w:szCs w:val="20"/>
        </w:rPr>
        <w:t>-Raum</w:t>
      </w:r>
      <w:r w:rsidRPr="00860E49">
        <w:rPr>
          <w:rFonts w:cstheme="majorHAnsi"/>
          <w:szCs w:val="20"/>
        </w:rPr>
        <w:t xml:space="preserve">) spiegelt den hohen Design- und Qualitätsanspruch von candela </w:t>
      </w:r>
      <w:r w:rsidR="00333E2E">
        <w:rPr>
          <w:rFonts w:cstheme="majorHAnsi"/>
          <w:szCs w:val="20"/>
        </w:rPr>
        <w:t xml:space="preserve">wider </w:t>
      </w:r>
      <w:r w:rsidRPr="00860E49">
        <w:rPr>
          <w:rFonts w:cstheme="majorHAnsi"/>
          <w:szCs w:val="20"/>
        </w:rPr>
        <w:t xml:space="preserve">und wurde vom Rat für Formgebung mit dem ICONICS AWARDS 2020 „Best </w:t>
      </w:r>
      <w:proofErr w:type="spellStart"/>
      <w:r w:rsidRPr="00860E49">
        <w:rPr>
          <w:rFonts w:cstheme="majorHAnsi"/>
          <w:szCs w:val="20"/>
        </w:rPr>
        <w:t>of</w:t>
      </w:r>
      <w:proofErr w:type="spellEnd"/>
      <w:r w:rsidRPr="00860E49">
        <w:rPr>
          <w:rFonts w:cstheme="majorHAnsi"/>
          <w:szCs w:val="20"/>
        </w:rPr>
        <w:t xml:space="preserve"> Best“ ausgezeichnet. </w:t>
      </w:r>
    </w:p>
    <w:p w14:paraId="527AFE7E" w14:textId="77777777" w:rsidR="00CC16C0" w:rsidRPr="003B756D" w:rsidRDefault="00CC16C0" w:rsidP="00E035E7">
      <w:pPr>
        <w:pStyle w:val="candelaFlietext10Pt"/>
        <w:rPr>
          <w:rFonts w:cstheme="majorHAnsi"/>
          <w:szCs w:val="20"/>
        </w:rPr>
      </w:pPr>
    </w:p>
    <w:p w14:paraId="55798F6B" w14:textId="77777777" w:rsidR="00D67609" w:rsidRPr="003B756D" w:rsidRDefault="00D67609" w:rsidP="00E035E7">
      <w:pPr>
        <w:pStyle w:val="candelaFlietext10Pt"/>
        <w:rPr>
          <w:rFonts w:cstheme="majorHAnsi"/>
          <w:szCs w:val="20"/>
        </w:rPr>
      </w:pPr>
    </w:p>
    <w:p w14:paraId="5E9C0C49" w14:textId="0B5F8728" w:rsidR="00422B03" w:rsidRPr="003B756D" w:rsidRDefault="00641815" w:rsidP="00E035E7">
      <w:pPr>
        <w:pStyle w:val="FlietextkleinEuclid8"/>
        <w:rPr>
          <w:rFonts w:cstheme="majorHAnsi"/>
          <w:sz w:val="16"/>
          <w:szCs w:val="16"/>
        </w:rPr>
      </w:pPr>
      <w:r w:rsidRPr="003B756D">
        <w:rPr>
          <w:rFonts w:cstheme="majorHAnsi"/>
          <w:sz w:val="16"/>
          <w:szCs w:val="16"/>
        </w:rPr>
        <w:t>Über candela</w:t>
      </w:r>
      <w:r w:rsidR="003723F3" w:rsidRPr="003B756D">
        <w:rPr>
          <w:rFonts w:cstheme="majorHAnsi"/>
          <w:sz w:val="16"/>
          <w:szCs w:val="16"/>
        </w:rPr>
        <w:t>:</w:t>
      </w:r>
    </w:p>
    <w:p w14:paraId="798796DB" w14:textId="09D73515" w:rsidR="004F2074" w:rsidRPr="00860E49" w:rsidRDefault="003723F3" w:rsidP="00E035E7">
      <w:pPr>
        <w:pStyle w:val="FlietextkleinEuclid8"/>
        <w:rPr>
          <w:rFonts w:cstheme="majorHAnsi"/>
          <w:sz w:val="16"/>
          <w:szCs w:val="16"/>
        </w:rPr>
      </w:pPr>
      <w:r w:rsidRPr="00860E49">
        <w:rPr>
          <w:rFonts w:cstheme="majorHAnsi"/>
          <w:sz w:val="16"/>
          <w:szCs w:val="16"/>
        </w:rPr>
        <w:t>c</w:t>
      </w:r>
      <w:r w:rsidR="004F2074" w:rsidRPr="00860E49">
        <w:rPr>
          <w:rFonts w:cstheme="majorHAnsi"/>
          <w:sz w:val="16"/>
          <w:szCs w:val="16"/>
        </w:rPr>
        <w:t xml:space="preserve">andela ist ein international tätiges Unternehmen im Bereich Lichtplanung, Lichttechnik und Lichtgestaltung mit Sitz in Stuttgart. Für uns bedeutet Licht Leben. Darum sehen wir es als unsere Aufgabe, das Leben ins richtige Licht zu rücken. Für anspruchsvolle Auftraggeber erstellen und realisieren wir Beleuchtungskonzepte im Privat- </w:t>
      </w:r>
      <w:r w:rsidR="00A55AB6" w:rsidRPr="00860E49">
        <w:rPr>
          <w:rFonts w:cstheme="majorHAnsi"/>
          <w:sz w:val="16"/>
          <w:szCs w:val="16"/>
        </w:rPr>
        <w:t>und</w:t>
      </w:r>
      <w:r w:rsidR="004F2074" w:rsidRPr="00860E49">
        <w:rPr>
          <w:rFonts w:cstheme="majorHAnsi"/>
          <w:sz w:val="16"/>
          <w:szCs w:val="16"/>
        </w:rPr>
        <w:t xml:space="preserve"> im Geschäftskundenbereich. Darüber hinaus entwickeln wir auch eigene Lichtobjekte. Seit über 25 Jahren kennt unsere Begeisterung, anspruchsvolle Lichtsituationen zu schaffen, keine Schattenseite!</w:t>
      </w:r>
    </w:p>
    <w:p w14:paraId="2DB0FA85" w14:textId="77777777" w:rsidR="004F2074" w:rsidRPr="00860E49" w:rsidRDefault="004F2074" w:rsidP="00E035E7">
      <w:pPr>
        <w:pStyle w:val="candelaFlietext10Pt"/>
        <w:rPr>
          <w:rFonts w:cstheme="majorHAnsi"/>
          <w:sz w:val="16"/>
          <w:szCs w:val="16"/>
        </w:rPr>
      </w:pPr>
    </w:p>
    <w:p w14:paraId="1D3822F6" w14:textId="77777777" w:rsidR="00AA5DAD" w:rsidRPr="00860E49" w:rsidRDefault="00AA5DAD" w:rsidP="00E035E7">
      <w:pPr>
        <w:pStyle w:val="candelaFlietext10Pt"/>
        <w:rPr>
          <w:rFonts w:cstheme="majorHAnsi"/>
          <w:sz w:val="16"/>
          <w:szCs w:val="16"/>
        </w:rPr>
      </w:pPr>
    </w:p>
    <w:p w14:paraId="0DA1FE07" w14:textId="1DEB6C0B" w:rsidR="00AA5DAD" w:rsidRPr="00860E49" w:rsidRDefault="00602F84" w:rsidP="00E035E7">
      <w:pPr>
        <w:pStyle w:val="candelaFlietext10Pt"/>
        <w:rPr>
          <w:rFonts w:cstheme="majorHAnsi"/>
          <w:sz w:val="16"/>
          <w:szCs w:val="16"/>
        </w:rPr>
      </w:pPr>
      <w:r w:rsidRPr="00860E49">
        <w:rPr>
          <w:rFonts w:cstheme="majorHAnsi"/>
          <w:sz w:val="16"/>
          <w:szCs w:val="16"/>
        </w:rPr>
        <w:t xml:space="preserve">Über den Rat für Formgebung: </w:t>
      </w:r>
    </w:p>
    <w:p w14:paraId="49E94C7A" w14:textId="6B9CA31B" w:rsidR="00AA5DAD" w:rsidRPr="00860E49" w:rsidRDefault="00602F84" w:rsidP="00E035E7">
      <w:pPr>
        <w:pStyle w:val="candelaFlietext10Pt"/>
        <w:rPr>
          <w:rFonts w:cstheme="majorHAnsi"/>
          <w:sz w:val="16"/>
          <w:szCs w:val="16"/>
        </w:rPr>
      </w:pPr>
      <w:r w:rsidRPr="00860E49">
        <w:rPr>
          <w:rFonts w:cstheme="majorHAnsi"/>
          <w:sz w:val="16"/>
          <w:szCs w:val="16"/>
        </w:rPr>
        <w:t xml:space="preserve">Als eines der weltweit wichtigsten Kompetenzzentren für Design und Architektur agiert der Rat für Formgebung an der Schnittstelle zwischen Gestaltern und Bauwirtschaft. Seine Auszeichnungen gelten als unabhängige Gütesiegel internationalen Rangs für kontemporäre Entwicklungen und gestalterische Leistungen. 1953 auf Initiative des Deutschen Bundestages vom Bundesverband der Deutschen Industrie und einigen führenden Unternehmen als Stiftung gegründet, setzt sich der Rat für Formgebung mit seinen Wettbewerben, Ausstellungen, Konferenzen, Seminaren und Publikationen für die Förderung von Design ein. Dem Stifterkreis des </w:t>
      </w:r>
      <w:proofErr w:type="gramStart"/>
      <w:r w:rsidRPr="00860E49">
        <w:rPr>
          <w:rFonts w:cstheme="majorHAnsi"/>
          <w:sz w:val="16"/>
          <w:szCs w:val="16"/>
        </w:rPr>
        <w:t>Rat</w:t>
      </w:r>
      <w:proofErr w:type="gramEnd"/>
      <w:r w:rsidRPr="00860E49">
        <w:rPr>
          <w:rFonts w:cstheme="majorHAnsi"/>
          <w:sz w:val="16"/>
          <w:szCs w:val="16"/>
        </w:rPr>
        <w:t xml:space="preserve"> für Formgebung gehören aktuell über 330 in- und ausländische Unternehmen an.  </w:t>
      </w:r>
    </w:p>
    <w:sectPr w:rsidR="00AA5DAD" w:rsidRPr="00860E49" w:rsidSect="00ED3612">
      <w:headerReference w:type="default" r:id="rId17"/>
      <w:footerReference w:type="even" r:id="rId18"/>
      <w:footerReference w:type="default" r:id="rId19"/>
      <w:headerReference w:type="first" r:id="rId20"/>
      <w:pgSz w:w="11900" w:h="16840"/>
      <w:pgMar w:top="2694" w:right="3111" w:bottom="1701" w:left="1457" w:header="568"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6F94" w14:textId="77777777" w:rsidR="00797ED7" w:rsidRDefault="00797ED7" w:rsidP="00CE222A">
      <w:r>
        <w:separator/>
      </w:r>
    </w:p>
  </w:endnote>
  <w:endnote w:type="continuationSeparator" w:id="0">
    <w:p w14:paraId="34B1E875" w14:textId="77777777" w:rsidR="00797ED7" w:rsidRDefault="00797ED7" w:rsidP="00CE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ownProTT">
    <w:altName w:val="Arial"/>
    <w:charset w:val="00"/>
    <w:family w:val="auto"/>
    <w:pitch w:val="variable"/>
    <w:sig w:usb0="00000001" w:usb1="4000206B" w:usb2="00000000" w:usb3="00000000" w:csb0="00000093" w:csb1="00000000"/>
  </w:font>
  <w:font w:name="Times New Roman (Textkörper CS)">
    <w:altName w:val="Times New Roman"/>
    <w:charset w:val="00"/>
    <w:family w:val="roman"/>
    <w:pitch w:val="variable"/>
    <w:sig w:usb0="00000000" w:usb1="C0007841" w:usb2="00000009" w:usb3="00000000" w:csb0="000001FF" w:csb1="00000000"/>
  </w:font>
  <w:font w:name="Minion Pro">
    <w:charset w:val="00"/>
    <w:family w:val="auto"/>
    <w:pitch w:val="variable"/>
    <w:sig w:usb0="60000287" w:usb1="00000001" w:usb2="00000000" w:usb3="00000000" w:csb0="0000019F" w:csb1="00000000"/>
  </w:font>
  <w:font w:name="Euclid Circular A Medium">
    <w:panose1 w:val="020B0604000000000000"/>
    <w:charset w:val="00"/>
    <w:family w:val="swiss"/>
    <w:pitch w:val="variable"/>
    <w:sig w:usb0="A000027F" w:usb1="5000003B" w:usb2="00000020" w:usb3="00000000" w:csb0="00000097" w:csb1="00000000"/>
  </w:font>
  <w:font w:name="Arial">
    <w:panose1 w:val="020B0604020202020204"/>
    <w:charset w:val="00"/>
    <w:family w:val="swiss"/>
    <w:pitch w:val="variable"/>
    <w:sig w:usb0="E0002EFF" w:usb1="C000785B" w:usb2="00000009" w:usb3="00000000" w:csb0="000001FF" w:csb1="00000000"/>
  </w:font>
  <w:font w:name="EuclidCircularA-Medium">
    <w:altName w:val="Euclid Circular A Medium"/>
    <w:panose1 w:val="00000000000000000000"/>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6032" w14:textId="77777777" w:rsidR="005A4324" w:rsidRDefault="005A4324" w:rsidP="002A53B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8A2280" w14:textId="77777777" w:rsidR="005A4324" w:rsidRDefault="005A4324" w:rsidP="005A4324">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055A5528" w14:textId="77777777" w:rsidR="005A4324" w:rsidRDefault="005A4324" w:rsidP="005A43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316E" w14:textId="77777777" w:rsidR="005A4324" w:rsidRPr="005A4324" w:rsidRDefault="005A4324" w:rsidP="005A4324">
    <w:pPr>
      <w:pStyle w:val="Fuzeile"/>
      <w:framePr w:wrap="notBeside" w:vAnchor="page" w:hAnchor="page" w:x="8721" w:y="16161"/>
      <w:rPr>
        <w:rStyle w:val="Seitenzahl"/>
        <w:rFonts w:ascii="Euclid Circular A Medium" w:hAnsi="Euclid Circular A Medium"/>
        <w:sz w:val="17"/>
        <w:szCs w:val="17"/>
      </w:rPr>
    </w:pPr>
    <w:r w:rsidRPr="005A4324">
      <w:rPr>
        <w:rStyle w:val="Seitenzahl"/>
        <w:rFonts w:ascii="Euclid Circular A Medium" w:hAnsi="Euclid Circular A Medium"/>
        <w:sz w:val="17"/>
        <w:szCs w:val="17"/>
      </w:rPr>
      <w:fldChar w:fldCharType="begin"/>
    </w:r>
    <w:r w:rsidRPr="005A4324">
      <w:rPr>
        <w:rStyle w:val="Seitenzahl"/>
        <w:rFonts w:ascii="Euclid Circular A Medium" w:hAnsi="Euclid Circular A Medium"/>
        <w:sz w:val="17"/>
        <w:szCs w:val="17"/>
      </w:rPr>
      <w:instrText xml:space="preserve">PAGE  </w:instrText>
    </w:r>
    <w:r w:rsidRPr="005A4324">
      <w:rPr>
        <w:rStyle w:val="Seitenzahl"/>
        <w:rFonts w:ascii="Euclid Circular A Medium" w:hAnsi="Euclid Circular A Medium"/>
        <w:sz w:val="17"/>
        <w:szCs w:val="17"/>
      </w:rPr>
      <w:fldChar w:fldCharType="separate"/>
    </w:r>
    <w:r w:rsidR="007A69C3">
      <w:rPr>
        <w:rStyle w:val="Seitenzahl"/>
        <w:rFonts w:ascii="Euclid Circular A Medium" w:hAnsi="Euclid Circular A Medium"/>
        <w:noProof/>
        <w:sz w:val="17"/>
        <w:szCs w:val="17"/>
      </w:rPr>
      <w:t>3</w:t>
    </w:r>
    <w:r w:rsidRPr="005A4324">
      <w:rPr>
        <w:rStyle w:val="Seitenzahl"/>
        <w:rFonts w:ascii="Euclid Circular A Medium" w:hAnsi="Euclid Circular A Medium"/>
        <w:sz w:val="17"/>
        <w:szCs w:val="17"/>
      </w:rPr>
      <w:fldChar w:fldCharType="end"/>
    </w:r>
    <w:r>
      <w:rPr>
        <w:rStyle w:val="Seitenzahl"/>
        <w:rFonts w:ascii="Euclid Circular A Medium" w:hAnsi="Euclid Circular A Medium"/>
        <w:sz w:val="17"/>
        <w:szCs w:val="17"/>
      </w:rPr>
      <w:t xml:space="preserve"> </w:t>
    </w:r>
  </w:p>
  <w:p w14:paraId="6B02FBAF" w14:textId="77777777" w:rsidR="005576DE" w:rsidRPr="005576DE" w:rsidRDefault="005576DE" w:rsidP="005A4324">
    <w:pPr>
      <w:tabs>
        <w:tab w:val="left" w:pos="160"/>
        <w:tab w:val="right" w:pos="2636"/>
      </w:tabs>
      <w:autoSpaceDE w:val="0"/>
      <w:autoSpaceDN w:val="0"/>
      <w:adjustRightInd w:val="0"/>
      <w:spacing w:line="288" w:lineRule="auto"/>
      <w:ind w:right="360"/>
      <w:jc w:val="right"/>
      <w:textAlignment w:val="center"/>
      <w:rPr>
        <w:rFonts w:ascii="Euclid Circular A Medium" w:hAnsi="Euclid Circular A Medium" w:cs="Euclid Circular A Medium"/>
        <w:color w:val="000000"/>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407AC" w14:textId="77777777" w:rsidR="00797ED7" w:rsidRDefault="00797ED7" w:rsidP="00CE222A">
      <w:r>
        <w:separator/>
      </w:r>
    </w:p>
  </w:footnote>
  <w:footnote w:type="continuationSeparator" w:id="0">
    <w:p w14:paraId="74BA0A52" w14:textId="77777777" w:rsidR="00797ED7" w:rsidRDefault="00797ED7" w:rsidP="00CE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88CB" w14:textId="2AFDDED1" w:rsidR="00CE222A" w:rsidRPr="003723F3" w:rsidRDefault="00CE222A" w:rsidP="00422B03">
    <w:pPr>
      <w:pStyle w:val="Kopfzeile"/>
      <w:tabs>
        <w:tab w:val="clear" w:pos="4536"/>
        <w:tab w:val="clear" w:pos="9072"/>
        <w:tab w:val="left" w:pos="1544"/>
      </w:tabs>
      <w:rPr>
        <w:rFonts w:ascii="Euclid Circular A Medium" w:hAnsi="Euclid Circular A Medium"/>
        <w:sz w:val="20"/>
        <w:szCs w:val="20"/>
      </w:rPr>
    </w:pPr>
    <w:r w:rsidRPr="003723F3">
      <w:rPr>
        <w:rStyle w:val="berschrift5Zchn"/>
        <w:rFonts w:ascii="Euclid Circular A Medium" w:eastAsiaTheme="minorHAnsi" w:hAnsi="Euclid Circular A Medium"/>
        <w:noProof/>
        <w:sz w:val="20"/>
      </w:rPr>
      <w:drawing>
        <wp:anchor distT="0" distB="0" distL="114300" distR="114300" simplePos="0" relativeHeight="251659264" behindDoc="1" locked="0" layoutInCell="1" allowOverlap="1" wp14:anchorId="3EE9B5AB" wp14:editId="30FA0320">
          <wp:simplePos x="0" y="0"/>
          <wp:positionH relativeFrom="page">
            <wp:posOffset>-153619</wp:posOffset>
          </wp:positionH>
          <wp:positionV relativeFrom="page">
            <wp:align>top</wp:align>
          </wp:positionV>
          <wp:extent cx="7559999" cy="10691584"/>
          <wp:effectExtent l="0" t="0" r="3175" b="0"/>
          <wp:wrapNone/>
          <wp:docPr id="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atsoperStuttgart_Briefbogen_Erstseite_180610.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1584"/>
                  </a:xfrm>
                  <a:prstGeom prst="rect">
                    <a:avLst/>
                  </a:prstGeom>
                </pic:spPr>
              </pic:pic>
            </a:graphicData>
          </a:graphic>
          <wp14:sizeRelH relativeFrom="margin">
            <wp14:pctWidth>0</wp14:pctWidth>
          </wp14:sizeRelH>
          <wp14:sizeRelV relativeFrom="margin">
            <wp14:pctHeight>0</wp14:pctHeight>
          </wp14:sizeRelV>
        </wp:anchor>
      </w:drawing>
    </w:r>
    <w:r w:rsidR="00422B03" w:rsidRPr="003723F3">
      <w:rPr>
        <w:rFonts w:ascii="Euclid Circular A Medium" w:hAnsi="Euclid Circular A Medium"/>
        <w:sz w:val="20"/>
        <w:szCs w:val="20"/>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4DE8" w14:textId="634E7F60" w:rsidR="00CE222A" w:rsidRPr="003723F3" w:rsidRDefault="007A6759" w:rsidP="00DD1CE7">
    <w:pPr>
      <w:pStyle w:val="Kopfzeile"/>
      <w:tabs>
        <w:tab w:val="clear" w:pos="4536"/>
        <w:tab w:val="clear" w:pos="9072"/>
        <w:tab w:val="right" w:pos="6623"/>
      </w:tabs>
      <w:rPr>
        <w:rFonts w:ascii="Euclid Circular A Medium" w:hAnsi="Euclid Circular A Medium"/>
        <w:sz w:val="20"/>
        <w:szCs w:val="20"/>
      </w:rPr>
    </w:pPr>
    <w:r w:rsidRPr="003723F3">
      <w:rPr>
        <w:rFonts w:ascii="Euclid Circular A Medium" w:hAnsi="Euclid Circular A Medium"/>
        <w:sz w:val="20"/>
        <w:szCs w:val="20"/>
      </w:rPr>
      <w:t>Presse-Information</w:t>
    </w:r>
    <w:r w:rsidR="00DD1CE7" w:rsidRPr="003723F3">
      <w:rPr>
        <w:rFonts w:ascii="Euclid Circular A Medium" w:hAnsi="Euclid Circular A Medium"/>
        <w:sz w:val="20"/>
        <w:szCs w:val="20"/>
      </w:rPr>
      <w:tab/>
    </w:r>
  </w:p>
  <w:p w14:paraId="366141FF" w14:textId="77777777" w:rsidR="00672A90" w:rsidRPr="00D67609" w:rsidRDefault="00672A90">
    <w:pPr>
      <w:pStyle w:val="Kopfzeile"/>
      <w:rPr>
        <w:rFonts w:ascii="Euclid Circular A Medium" w:hAnsi="Euclid Circular A Medium"/>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324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doNotHyphenateCap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2A"/>
    <w:rsid w:val="00014596"/>
    <w:rsid w:val="00053F7B"/>
    <w:rsid w:val="000A465D"/>
    <w:rsid w:val="000E2EF9"/>
    <w:rsid w:val="00106E3A"/>
    <w:rsid w:val="00144FC4"/>
    <w:rsid w:val="001C76FD"/>
    <w:rsid w:val="00214B1A"/>
    <w:rsid w:val="00296592"/>
    <w:rsid w:val="002B1563"/>
    <w:rsid w:val="002B5717"/>
    <w:rsid w:val="002C1F5A"/>
    <w:rsid w:val="002F286B"/>
    <w:rsid w:val="002F3799"/>
    <w:rsid w:val="00333E2E"/>
    <w:rsid w:val="0035271F"/>
    <w:rsid w:val="003723F3"/>
    <w:rsid w:val="003805CE"/>
    <w:rsid w:val="003B756D"/>
    <w:rsid w:val="003C3CC4"/>
    <w:rsid w:val="003D0332"/>
    <w:rsid w:val="00422B03"/>
    <w:rsid w:val="00441FE0"/>
    <w:rsid w:val="004C07C5"/>
    <w:rsid w:val="004F2074"/>
    <w:rsid w:val="004F2863"/>
    <w:rsid w:val="00510EEE"/>
    <w:rsid w:val="00534B4F"/>
    <w:rsid w:val="00551FCB"/>
    <w:rsid w:val="005576DE"/>
    <w:rsid w:val="005A4324"/>
    <w:rsid w:val="005B1E7C"/>
    <w:rsid w:val="005E171E"/>
    <w:rsid w:val="005E769E"/>
    <w:rsid w:val="005F6A32"/>
    <w:rsid w:val="00602F84"/>
    <w:rsid w:val="00641815"/>
    <w:rsid w:val="00653F05"/>
    <w:rsid w:val="00664DEB"/>
    <w:rsid w:val="0067019E"/>
    <w:rsid w:val="00672A90"/>
    <w:rsid w:val="00687D81"/>
    <w:rsid w:val="006937EB"/>
    <w:rsid w:val="006B4987"/>
    <w:rsid w:val="006C08EF"/>
    <w:rsid w:val="006C3D44"/>
    <w:rsid w:val="006D1C7A"/>
    <w:rsid w:val="006E6020"/>
    <w:rsid w:val="00703537"/>
    <w:rsid w:val="00711726"/>
    <w:rsid w:val="0073104D"/>
    <w:rsid w:val="00774F79"/>
    <w:rsid w:val="00797ED7"/>
    <w:rsid w:val="007A6759"/>
    <w:rsid w:val="007A69C3"/>
    <w:rsid w:val="007D5960"/>
    <w:rsid w:val="007D739B"/>
    <w:rsid w:val="00803FB0"/>
    <w:rsid w:val="00805832"/>
    <w:rsid w:val="008270F7"/>
    <w:rsid w:val="00860E49"/>
    <w:rsid w:val="008615A2"/>
    <w:rsid w:val="00866B51"/>
    <w:rsid w:val="0087094F"/>
    <w:rsid w:val="008710D7"/>
    <w:rsid w:val="008A2B19"/>
    <w:rsid w:val="008B6D37"/>
    <w:rsid w:val="008E317F"/>
    <w:rsid w:val="008E43D0"/>
    <w:rsid w:val="00954D1B"/>
    <w:rsid w:val="009F16F9"/>
    <w:rsid w:val="00A36F4C"/>
    <w:rsid w:val="00A55AB6"/>
    <w:rsid w:val="00A67CF7"/>
    <w:rsid w:val="00A91221"/>
    <w:rsid w:val="00A967F6"/>
    <w:rsid w:val="00AA5DAD"/>
    <w:rsid w:val="00B03AE6"/>
    <w:rsid w:val="00B520EB"/>
    <w:rsid w:val="00B7440D"/>
    <w:rsid w:val="00C00C81"/>
    <w:rsid w:val="00C14D24"/>
    <w:rsid w:val="00CB6995"/>
    <w:rsid w:val="00CC16C0"/>
    <w:rsid w:val="00CE222A"/>
    <w:rsid w:val="00CF3E4E"/>
    <w:rsid w:val="00D22C3D"/>
    <w:rsid w:val="00D249E6"/>
    <w:rsid w:val="00D419EF"/>
    <w:rsid w:val="00D54447"/>
    <w:rsid w:val="00D6412D"/>
    <w:rsid w:val="00D67455"/>
    <w:rsid w:val="00D67609"/>
    <w:rsid w:val="00D84BB9"/>
    <w:rsid w:val="00DD1CE7"/>
    <w:rsid w:val="00E02A15"/>
    <w:rsid w:val="00E035E7"/>
    <w:rsid w:val="00E15560"/>
    <w:rsid w:val="00E53780"/>
    <w:rsid w:val="00E54D9D"/>
    <w:rsid w:val="00E60DE4"/>
    <w:rsid w:val="00E622A1"/>
    <w:rsid w:val="00E713D3"/>
    <w:rsid w:val="00E91887"/>
    <w:rsid w:val="00EB6A43"/>
    <w:rsid w:val="00EC0507"/>
    <w:rsid w:val="00EC1EB5"/>
    <w:rsid w:val="00ED3612"/>
    <w:rsid w:val="00EE13EF"/>
    <w:rsid w:val="00F045A2"/>
    <w:rsid w:val="00F12041"/>
    <w:rsid w:val="00F16D19"/>
    <w:rsid w:val="00F171E1"/>
    <w:rsid w:val="00F41D15"/>
    <w:rsid w:val="00F85354"/>
    <w:rsid w:val="00F938CA"/>
    <w:rsid w:val="00FC44D5"/>
    <w:rsid w:val="00FE5B9F"/>
    <w:rsid w:val="00FF5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A0386C"/>
  <w15:chartTrackingRefBased/>
  <w15:docId w15:val="{0C4ADA9E-DEBE-B64C-9ED6-739EA659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CE222A"/>
    <w:pPr>
      <w:keepNext/>
      <w:outlineLvl w:val="4"/>
    </w:pPr>
    <w:rPr>
      <w:rFonts w:ascii="Verdana" w:eastAsia="Times New Roman" w:hAnsi="Verdana" w:cs="Times New Roman"/>
      <w:b/>
      <w:sz w:val="3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wn10pt">
    <w:name w:val="Brown 10pt"/>
    <w:basedOn w:val="Standard"/>
    <w:qFormat/>
    <w:rsid w:val="008E43D0"/>
    <w:pPr>
      <w:tabs>
        <w:tab w:val="left" w:pos="425"/>
      </w:tabs>
      <w:autoSpaceDE w:val="0"/>
      <w:autoSpaceDN w:val="0"/>
      <w:adjustRightInd w:val="0"/>
      <w:textAlignment w:val="center"/>
    </w:pPr>
    <w:rPr>
      <w:rFonts w:ascii="BrownProTT" w:hAnsi="BrownProTT" w:cs="BrownProTT"/>
      <w:color w:val="000000"/>
      <w:spacing w:val="1"/>
      <w:sz w:val="20"/>
      <w:szCs w:val="20"/>
      <w14:numSpacing w14:val="tabular"/>
    </w:rPr>
  </w:style>
  <w:style w:type="paragraph" w:customStyle="1" w:styleId="Brown13pt">
    <w:name w:val="Brown 13pt"/>
    <w:basedOn w:val="Standard"/>
    <w:qFormat/>
    <w:rsid w:val="008E43D0"/>
    <w:pPr>
      <w:tabs>
        <w:tab w:val="left" w:pos="425"/>
      </w:tabs>
      <w:autoSpaceDE w:val="0"/>
      <w:autoSpaceDN w:val="0"/>
      <w:adjustRightInd w:val="0"/>
      <w:spacing w:line="369" w:lineRule="atLeast"/>
      <w:textAlignment w:val="center"/>
    </w:pPr>
    <w:rPr>
      <w:rFonts w:ascii="BrownProTT" w:hAnsi="BrownProTT" w:cs="Times New Roman (Textkörper CS)"/>
      <w:sz w:val="26"/>
      <w:szCs w:val="26"/>
      <w14:numSpacing w14:val="tabular"/>
    </w:rPr>
  </w:style>
  <w:style w:type="paragraph" w:customStyle="1" w:styleId="Brown27pt">
    <w:name w:val="Brown 27pt"/>
    <w:basedOn w:val="Standard"/>
    <w:qFormat/>
    <w:rsid w:val="008E43D0"/>
    <w:pPr>
      <w:tabs>
        <w:tab w:val="left" w:pos="1380"/>
      </w:tabs>
      <w:autoSpaceDE w:val="0"/>
      <w:autoSpaceDN w:val="0"/>
      <w:adjustRightInd w:val="0"/>
      <w:spacing w:line="369" w:lineRule="atLeast"/>
      <w:textAlignment w:val="center"/>
    </w:pPr>
    <w:rPr>
      <w:rFonts w:ascii="BrownProTT" w:hAnsi="BrownProTT" w:cs="BrownProTT"/>
      <w:b/>
      <w:bCs/>
      <w:caps/>
      <w:color w:val="000000"/>
      <w:sz w:val="54"/>
      <w:szCs w:val="54"/>
      <w14:numSpacing w14:val="tabular"/>
    </w:rPr>
  </w:style>
  <w:style w:type="paragraph" w:customStyle="1" w:styleId="Brown8">
    <w:name w:val="Brown 8"/>
    <w:aliases w:val="5pt"/>
    <w:basedOn w:val="Standard"/>
    <w:qFormat/>
    <w:rsid w:val="008E43D0"/>
    <w:pPr>
      <w:autoSpaceDE w:val="0"/>
      <w:autoSpaceDN w:val="0"/>
      <w:adjustRightInd w:val="0"/>
      <w:spacing w:line="184" w:lineRule="atLeast"/>
      <w:ind w:left="2120" w:right="758" w:hanging="2120"/>
      <w:textAlignment w:val="center"/>
    </w:pPr>
    <w:rPr>
      <w:rFonts w:ascii="BrownProTT" w:hAnsi="BrownProTT" w:cs="BrownProTT"/>
      <w:color w:val="000000"/>
      <w:spacing w:val="2"/>
      <w:sz w:val="17"/>
      <w:szCs w:val="17"/>
      <w14:numSpacing w14:val="tabular"/>
    </w:rPr>
  </w:style>
  <w:style w:type="paragraph" w:styleId="Kopfzeile">
    <w:name w:val="header"/>
    <w:basedOn w:val="Standard"/>
    <w:link w:val="KopfzeileZchn"/>
    <w:uiPriority w:val="99"/>
    <w:unhideWhenUsed/>
    <w:rsid w:val="00CE222A"/>
    <w:pPr>
      <w:tabs>
        <w:tab w:val="center" w:pos="4536"/>
        <w:tab w:val="right" w:pos="9072"/>
      </w:tabs>
    </w:pPr>
  </w:style>
  <w:style w:type="character" w:customStyle="1" w:styleId="KopfzeileZchn">
    <w:name w:val="Kopfzeile Zchn"/>
    <w:basedOn w:val="Absatz-Standardschriftart"/>
    <w:link w:val="Kopfzeile"/>
    <w:uiPriority w:val="99"/>
    <w:rsid w:val="00CE222A"/>
  </w:style>
  <w:style w:type="paragraph" w:styleId="Fuzeile">
    <w:name w:val="footer"/>
    <w:basedOn w:val="Standard"/>
    <w:link w:val="FuzeileZchn"/>
    <w:uiPriority w:val="99"/>
    <w:unhideWhenUsed/>
    <w:rsid w:val="00CE222A"/>
    <w:pPr>
      <w:tabs>
        <w:tab w:val="center" w:pos="4536"/>
        <w:tab w:val="right" w:pos="9072"/>
      </w:tabs>
    </w:pPr>
  </w:style>
  <w:style w:type="character" w:customStyle="1" w:styleId="FuzeileZchn">
    <w:name w:val="Fußzeile Zchn"/>
    <w:basedOn w:val="Absatz-Standardschriftart"/>
    <w:link w:val="Fuzeile"/>
    <w:uiPriority w:val="99"/>
    <w:rsid w:val="00CE222A"/>
  </w:style>
  <w:style w:type="character" w:customStyle="1" w:styleId="berschrift5Zchn">
    <w:name w:val="Überschrift 5 Zchn"/>
    <w:basedOn w:val="Absatz-Standardschriftart"/>
    <w:link w:val="berschrift5"/>
    <w:rsid w:val="00CE222A"/>
    <w:rPr>
      <w:rFonts w:ascii="Verdana" w:eastAsia="Times New Roman" w:hAnsi="Verdana" w:cs="Times New Roman"/>
      <w:b/>
      <w:sz w:val="30"/>
      <w:szCs w:val="20"/>
      <w:lang w:eastAsia="de-DE"/>
    </w:rPr>
  </w:style>
  <w:style w:type="paragraph" w:customStyle="1" w:styleId="EinfAbs">
    <w:name w:val="[Einf. Abs.]"/>
    <w:basedOn w:val="Standard"/>
    <w:uiPriority w:val="99"/>
    <w:rsid w:val="004F2863"/>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5A4324"/>
  </w:style>
  <w:style w:type="paragraph" w:customStyle="1" w:styleId="candelaberschrift1gro24Pt">
    <w:name w:val="candela Überschrift 1 groß 24 Pt"/>
    <w:basedOn w:val="Standard"/>
    <w:qFormat/>
    <w:rsid w:val="002F286B"/>
    <w:rPr>
      <w:rFonts w:ascii="Euclid Circular A Medium" w:eastAsia="Times New Roman" w:hAnsi="Euclid Circular A Medium" w:cs="Arial"/>
      <w:color w:val="000000"/>
      <w:sz w:val="48"/>
      <w:szCs w:val="20"/>
    </w:rPr>
  </w:style>
  <w:style w:type="paragraph" w:customStyle="1" w:styleId="candelaberschrift2klein18Pt">
    <w:name w:val="candela Überschrift 2 klein 18 Pt"/>
    <w:basedOn w:val="Standard"/>
    <w:qFormat/>
    <w:rsid w:val="00672A90"/>
    <w:pPr>
      <w:spacing w:line="221" w:lineRule="auto"/>
      <w:ind w:right="1695"/>
    </w:pPr>
    <w:rPr>
      <w:rFonts w:ascii="Euclid Circular A Medium" w:hAnsi="Euclid Circular A Medium" w:cs="Euclid Circular A Medium"/>
      <w:color w:val="000000"/>
      <w:sz w:val="36"/>
      <w:szCs w:val="17"/>
    </w:rPr>
  </w:style>
  <w:style w:type="paragraph" w:customStyle="1" w:styleId="candelaFlietext10Pt">
    <w:name w:val="candela Fließtext 10 Pt"/>
    <w:basedOn w:val="Standard"/>
    <w:qFormat/>
    <w:rsid w:val="00D6412D"/>
    <w:pPr>
      <w:spacing w:line="221" w:lineRule="auto"/>
    </w:pPr>
    <w:rPr>
      <w:rFonts w:ascii="Euclid Circular A Medium" w:hAnsi="Euclid Circular A Medium" w:cs="EuclidCircularA-Medium"/>
      <w:sz w:val="20"/>
      <w:szCs w:val="17"/>
    </w:rPr>
  </w:style>
  <w:style w:type="paragraph" w:customStyle="1" w:styleId="candelaZwischenberschrift">
    <w:name w:val="candela Zwischenüberschrift"/>
    <w:basedOn w:val="candelaFlietext10Pt"/>
    <w:qFormat/>
    <w:rsid w:val="004C07C5"/>
    <w:rPr>
      <w:u w:val="single"/>
    </w:rPr>
  </w:style>
  <w:style w:type="paragraph" w:customStyle="1" w:styleId="FlietextkleinEuclid8">
    <w:name w:val="Fließtext klein Euclid 8"/>
    <w:aliases w:val="5 Pt,candela Fließtext 8"/>
    <w:qFormat/>
    <w:rsid w:val="00954D1B"/>
    <w:rPr>
      <w:rFonts w:ascii="Euclid Circular A Medium" w:hAnsi="Euclid Circular A Medium" w:cs="EuclidCircularA-Medium"/>
      <w:sz w:val="17"/>
      <w:szCs w:val="17"/>
    </w:rPr>
  </w:style>
  <w:style w:type="paragraph" w:styleId="Sprechblasentext">
    <w:name w:val="Balloon Text"/>
    <w:basedOn w:val="Standard"/>
    <w:link w:val="SprechblasentextZchn"/>
    <w:uiPriority w:val="99"/>
    <w:semiHidden/>
    <w:unhideWhenUsed/>
    <w:rsid w:val="00A55A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5AB6"/>
    <w:rPr>
      <w:rFonts w:ascii="Segoe UI" w:hAnsi="Segoe UI" w:cs="Segoe UI"/>
      <w:sz w:val="18"/>
      <w:szCs w:val="18"/>
    </w:rPr>
  </w:style>
  <w:style w:type="character" w:styleId="Hyperlink">
    <w:name w:val="Hyperlink"/>
    <w:basedOn w:val="Absatz-Standardschriftart"/>
    <w:uiPriority w:val="99"/>
    <w:unhideWhenUsed/>
    <w:rsid w:val="000A4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ndela.de" TargetMode="Externa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F349-625E-40D0-8EFD-CA0AB9C9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Hauert</dc:creator>
  <cp:keywords/>
  <dc:description/>
  <cp:lastModifiedBy>Barbara Mäurle</cp:lastModifiedBy>
  <cp:revision>7</cp:revision>
  <cp:lastPrinted>2020-08-06T12:41:00Z</cp:lastPrinted>
  <dcterms:created xsi:type="dcterms:W3CDTF">2020-08-06T09:35:00Z</dcterms:created>
  <dcterms:modified xsi:type="dcterms:W3CDTF">2020-08-18T11:05:00Z</dcterms:modified>
</cp:coreProperties>
</file>